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363EF5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августа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461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A569D8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569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69D8">
        <w:rPr>
          <w:rFonts w:ascii="Times New Roman" w:hAnsi="Times New Roman" w:cs="Times New Roman"/>
          <w:sz w:val="28"/>
          <w:szCs w:val="28"/>
        </w:rPr>
        <w:t xml:space="preserve">кциона в электронной форме по продаже имущества, находящегося в собственности муниципального образования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88F" w:rsidRDefault="00A569D8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9D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районного Собрания депутатов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CC5E04" w:rsidRPr="00CC5E04">
        <w:rPr>
          <w:rFonts w:ascii="Times New Roman" w:hAnsi="Times New Roman" w:cs="Times New Roman"/>
          <w:sz w:val="28"/>
          <w:szCs w:val="28"/>
        </w:rPr>
        <w:t>от 11.11.2022 №92 «Об утверждении Прогнозного плана (программы) приватизации</w:t>
      </w:r>
      <w:proofErr w:type="gramEnd"/>
      <w:r w:rsidR="00CC5E04" w:rsidRPr="00CC5E04">
        <w:rPr>
          <w:rFonts w:ascii="Times New Roman" w:hAnsi="Times New Roman" w:cs="Times New Roman"/>
          <w:sz w:val="28"/>
          <w:szCs w:val="28"/>
        </w:rPr>
        <w:t xml:space="preserve"> объектов муниципального имущества муниципального образования </w:t>
      </w:r>
      <w:proofErr w:type="spellStart"/>
      <w:r w:rsidR="00CC5E04" w:rsidRPr="00CC5E04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CC5E04" w:rsidRPr="00CC5E04">
        <w:rPr>
          <w:rFonts w:ascii="Times New Roman" w:hAnsi="Times New Roman" w:cs="Times New Roman"/>
          <w:sz w:val="28"/>
          <w:szCs w:val="28"/>
        </w:rPr>
        <w:t xml:space="preserve"> район на 2023-2025 годы», с учетом внесенных изменений решением районного Собрания депутатов </w:t>
      </w:r>
      <w:proofErr w:type="spellStart"/>
      <w:r w:rsidR="00CC5E04" w:rsidRPr="00CC5E0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C5E04" w:rsidRPr="00CC5E04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05.07.2022 №45</w:t>
      </w:r>
      <w:r w:rsidRPr="00A569D8">
        <w:rPr>
          <w:rFonts w:ascii="Times New Roman" w:hAnsi="Times New Roman" w:cs="Times New Roman"/>
          <w:sz w:val="28"/>
          <w:szCs w:val="28"/>
        </w:rPr>
        <w:t xml:space="preserve">, решением районного Собрания депутатов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района Алтайского края от 31.10.2006 №76 «Об утверждении Положения «О порядке и условиях приватизации имущества, находящегося в собственности муниципального образования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район» (в редакции от 16.06.2021), Уставом муниципального образования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</w:p>
    <w:p w:rsidR="00614AC2" w:rsidRPr="00614AC2" w:rsidRDefault="00720A44" w:rsidP="000C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A569D8" w:rsidRPr="00A569D8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A569D8" w:rsidRPr="00A569D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569D8" w:rsidRPr="00A569D8">
        <w:rPr>
          <w:rFonts w:ascii="Times New Roman" w:hAnsi="Times New Roman" w:cs="Times New Roman"/>
          <w:sz w:val="28"/>
          <w:szCs w:val="28"/>
        </w:rPr>
        <w:t xml:space="preserve"> </w:t>
      </w:r>
      <w:r w:rsidR="00A569D8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A569D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569D8">
        <w:rPr>
          <w:rFonts w:ascii="Times New Roman" w:hAnsi="Times New Roman" w:cs="Times New Roman"/>
          <w:sz w:val="28"/>
          <w:szCs w:val="28"/>
        </w:rPr>
        <w:t xml:space="preserve"> следующих лотов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0C388F" w:rsidRPr="000C388F" w:rsidRDefault="000C388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sz w:val="28"/>
          <w:szCs w:val="28"/>
        </w:rPr>
        <w:t>Автобус для перевозки детей ПАЗ 32053-70, 2012 года изготовления, идентификационный номер (VIN) X1M3205CXC0001932, цвет кузова желтый, регистрационный знак Х795СВ 22, ПТС № 52 НН 452776, выдан ООО «Павловский автобусный завод» 18.05.2012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88F" w:rsidRPr="000C388F" w:rsidRDefault="000C388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 w:rsidR="007202A8">
        <w:rPr>
          <w:rFonts w:ascii="Times New Roman" w:hAnsi="Times New Roman" w:cs="Times New Roman"/>
          <w:sz w:val="28"/>
          <w:szCs w:val="28"/>
        </w:rPr>
        <w:t>366</w:t>
      </w:r>
      <w:r w:rsidR="007202A8" w:rsidRPr="007202A8">
        <w:rPr>
          <w:rFonts w:ascii="Times New Roman" w:hAnsi="Times New Roman" w:cs="Times New Roman"/>
          <w:sz w:val="28"/>
          <w:szCs w:val="28"/>
        </w:rPr>
        <w:t>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 w:rsidR="007202A8">
        <w:rPr>
          <w:rFonts w:ascii="Times New Roman" w:hAnsi="Times New Roman" w:cs="Times New Roman"/>
          <w:sz w:val="28"/>
          <w:szCs w:val="28"/>
        </w:rPr>
        <w:t>триста шестьдесят шесть тысяч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0C388F" w:rsidRPr="000C388F" w:rsidRDefault="000C388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 w:rsidR="000442E0"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 w:rsidR="007202A8">
        <w:rPr>
          <w:rFonts w:ascii="Times New Roman" w:hAnsi="Times New Roman" w:cs="Times New Roman"/>
          <w:sz w:val="28"/>
          <w:szCs w:val="28"/>
        </w:rPr>
        <w:t>36600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 w:rsidR="007202A8">
        <w:rPr>
          <w:rFonts w:ascii="Times New Roman" w:hAnsi="Times New Roman" w:cs="Times New Roman"/>
          <w:sz w:val="28"/>
          <w:szCs w:val="28"/>
        </w:rPr>
        <w:t>тридцать шесть тысяч шестьсот) рублей 00 копеек.</w:t>
      </w:r>
    </w:p>
    <w:p w:rsidR="000C388F" w:rsidRPr="000C388F" w:rsidRDefault="000C388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lastRenderedPageBreak/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 w:rsidR="007202A8">
        <w:rPr>
          <w:rFonts w:ascii="Times New Roman" w:hAnsi="Times New Roman" w:cs="Times New Roman"/>
          <w:sz w:val="28"/>
          <w:szCs w:val="28"/>
        </w:rPr>
        <w:t>18</w:t>
      </w:r>
      <w:r w:rsidR="007202A8" w:rsidRPr="007202A8">
        <w:rPr>
          <w:rFonts w:ascii="Times New Roman" w:hAnsi="Times New Roman" w:cs="Times New Roman"/>
          <w:sz w:val="28"/>
          <w:szCs w:val="28"/>
        </w:rPr>
        <w:t>300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 w:rsidR="007202A8">
        <w:rPr>
          <w:rFonts w:ascii="Times New Roman" w:hAnsi="Times New Roman" w:cs="Times New Roman"/>
          <w:sz w:val="28"/>
          <w:szCs w:val="28"/>
        </w:rPr>
        <w:t>восемнадцать тысяч триста</w:t>
      </w:r>
      <w:r w:rsidRPr="000C388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CE08D0" w:rsidRPr="00CE08D0" w:rsidRDefault="00CE08D0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2</w:t>
      </w:r>
      <w:r w:rsidR="008A7899">
        <w:rPr>
          <w:rFonts w:ascii="Times New Roman" w:hAnsi="Times New Roman" w:cs="Times New Roman"/>
          <w:b/>
          <w:sz w:val="28"/>
          <w:szCs w:val="28"/>
        </w:rPr>
        <w:t>:</w:t>
      </w:r>
    </w:p>
    <w:p w:rsidR="007202A8" w:rsidRPr="000C388F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8">
        <w:rPr>
          <w:rFonts w:ascii="Times New Roman" w:hAnsi="Times New Roman" w:cs="Times New Roman"/>
          <w:sz w:val="28"/>
          <w:szCs w:val="28"/>
        </w:rPr>
        <w:t>Автобус для перевозки детей ПАЗ 32053-70, 2011 года изготовления, идентификационный номер (VIN) X1M3205CXB0004047, цвет кузова желтый, прекращена регистрация транспортного средства 21.07.2021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A8" w:rsidRPr="000C388F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7202A8">
        <w:rPr>
          <w:rFonts w:ascii="Times New Roman" w:hAnsi="Times New Roman" w:cs="Times New Roman"/>
          <w:sz w:val="28"/>
          <w:szCs w:val="28"/>
        </w:rPr>
        <w:t>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пятьдесят пять тысяч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7202A8" w:rsidRPr="000C388F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202A8">
        <w:rPr>
          <w:rFonts w:ascii="Times New Roman" w:hAnsi="Times New Roman" w:cs="Times New Roman"/>
          <w:sz w:val="28"/>
          <w:szCs w:val="28"/>
        </w:rPr>
        <w:t>500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пять тысяч пятьсот) рублей 00 копеек.</w:t>
      </w:r>
    </w:p>
    <w:p w:rsidR="007202A8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02A8">
        <w:rPr>
          <w:rFonts w:ascii="Times New Roman" w:hAnsi="Times New Roman" w:cs="Times New Roman"/>
          <w:sz w:val="28"/>
          <w:szCs w:val="28"/>
        </w:rPr>
        <w:t>750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 тысяч семьсот пятьдесят</w:t>
      </w:r>
      <w:r w:rsidRPr="000C388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7202A8" w:rsidRPr="00CE08D0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3:</w:t>
      </w:r>
    </w:p>
    <w:p w:rsidR="007202A8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8">
        <w:rPr>
          <w:rFonts w:ascii="Times New Roman" w:hAnsi="Times New Roman" w:cs="Times New Roman"/>
          <w:sz w:val="28"/>
          <w:szCs w:val="28"/>
        </w:rPr>
        <w:t>Грузовой самосвал ГАЗ 3502, 1990 года изготовления, идентификационный номер (VIN) XТН531400L1283172, цвет кузова (кабины) голубой, снят с учета 03.08.2021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A8" w:rsidRPr="000C388F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02A8">
        <w:rPr>
          <w:rFonts w:ascii="Times New Roman" w:hAnsi="Times New Roman" w:cs="Times New Roman"/>
          <w:sz w:val="28"/>
          <w:szCs w:val="28"/>
        </w:rPr>
        <w:t>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три тысячи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7202A8" w:rsidRPr="000C388F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2300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 тысячи триста) рублей 00 копеек.</w:t>
      </w:r>
    </w:p>
    <w:p w:rsidR="007202A8" w:rsidRDefault="007202A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02A8">
        <w:rPr>
          <w:rFonts w:ascii="Times New Roman" w:hAnsi="Times New Roman" w:cs="Times New Roman"/>
          <w:sz w:val="28"/>
          <w:szCs w:val="28"/>
        </w:rPr>
        <w:t>150</w:t>
      </w:r>
      <w:r w:rsidRPr="000C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(одна тысяча сто пятьдесят) рублей 00 копеек</w:t>
      </w:r>
      <w:r w:rsidRPr="000C388F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2. Установить в качестве Организатора аукциона, указанного в п.1 настоящего постановления администрацию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3. </w:t>
      </w:r>
      <w:r w:rsidR="0008653D" w:rsidRPr="0008653D">
        <w:rPr>
          <w:rFonts w:ascii="Times New Roman" w:hAnsi="Times New Roman" w:cs="Times New Roman"/>
          <w:sz w:val="28"/>
          <w:szCs w:val="28"/>
        </w:rPr>
        <w:t xml:space="preserve">Утвердить прилагаемые Извещение и Документацию об аукционе в электронной форме, открытом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08653D" w:rsidRPr="0008653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08653D" w:rsidRPr="0008653D">
        <w:rPr>
          <w:rFonts w:ascii="Times New Roman" w:hAnsi="Times New Roman" w:cs="Times New Roman"/>
          <w:sz w:val="28"/>
          <w:szCs w:val="28"/>
        </w:rPr>
        <w:t xml:space="preserve"> район (Приложение 1, Приложение 2).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4. Создать комиссию по проведению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5. Утвердить комиссию по проведению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 в следующем составе:</w:t>
      </w:r>
    </w:p>
    <w:p w:rsidR="00A569D8" w:rsidRPr="00A569D8" w:rsidRDefault="00584A09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Розенгрин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  <w:r w:rsidR="00A569D8" w:rsidRPr="00A569D8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района, председатель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>Скворцова Татьяна Михайловна - председатель комитета администрации района по управлению муниципальным имуществом, заместитель председателя комиссии</w:t>
      </w:r>
      <w:r w:rsidR="00584A09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Скворцов Александр Владимирович – </w:t>
      </w:r>
      <w:r w:rsidR="009B0B5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администрации района по </w:t>
      </w:r>
      <w:r w:rsidR="009B0B57" w:rsidRPr="00A569D8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Pr="00A569D8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584A09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Виктор Александрович - председатель комитета ЖКХ, строительства и газификации</w:t>
      </w:r>
      <w:r w:rsidR="00584A09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Валентина Владимировна - начальник юридического отдела администрации района</w:t>
      </w:r>
      <w:r w:rsidR="00584A09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Надежда Васильевна – начальник отдела бухгалтерского учета и отчетности администрации района, главный бухгалтер</w:t>
      </w:r>
      <w:r w:rsidR="00584A09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>6. Извещение о проведен</w:t>
      </w:r>
      <w:proofErr w:type="gramStart"/>
      <w:r w:rsidRPr="00A569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69D8">
        <w:rPr>
          <w:rFonts w:ascii="Times New Roman" w:hAnsi="Times New Roman" w:cs="Times New Roman"/>
          <w:sz w:val="28"/>
          <w:szCs w:val="28"/>
        </w:rPr>
        <w:t xml:space="preserve">кциона в электронной форме разместить в информационно </w:t>
      </w:r>
      <w:r w:rsidR="00584A09">
        <w:rPr>
          <w:rFonts w:ascii="Times New Roman" w:hAnsi="Times New Roman" w:cs="Times New Roman"/>
          <w:sz w:val="28"/>
          <w:szCs w:val="28"/>
        </w:rPr>
        <w:t xml:space="preserve">- </w:t>
      </w:r>
      <w:r w:rsidRPr="00A569D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торгов (далее «ГИС Торги») -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>. torgi.gov.ru.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7. Настоящее постановление разместить в информационно </w:t>
      </w:r>
      <w:proofErr w:type="gramStart"/>
      <w:r w:rsidRPr="00A569D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569D8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56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9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4A46" w:rsidRDefault="00BB4A4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4A46" w:rsidRDefault="00BB4A4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4A46" w:rsidRDefault="00BB4A4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3EF5">
        <w:rPr>
          <w:rFonts w:ascii="Times New Roman" w:hAnsi="Times New Roman" w:cs="Times New Roman"/>
          <w:sz w:val="28"/>
          <w:szCs w:val="28"/>
        </w:rPr>
        <w:t xml:space="preserve"> </w:t>
      </w:r>
      <w:r w:rsidR="00363EF5" w:rsidRPr="00363EF5">
        <w:rPr>
          <w:rFonts w:ascii="Times New Roman" w:hAnsi="Times New Roman" w:cs="Times New Roman"/>
          <w:sz w:val="28"/>
          <w:szCs w:val="28"/>
        </w:rPr>
        <w:t>8 августа 2023 года № 461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BB4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</w:t>
      </w:r>
      <w:r w:rsidR="009B0B57" w:rsidRPr="009B0B57">
        <w:rPr>
          <w:rFonts w:ascii="Times New Roman" w:hAnsi="Times New Roman" w:cs="Times New Roman"/>
          <w:sz w:val="28"/>
          <w:szCs w:val="28"/>
        </w:rPr>
        <w:t>в электронной форме, открыто</w:t>
      </w:r>
      <w:r w:rsidR="009B0B57">
        <w:rPr>
          <w:rFonts w:ascii="Times New Roman" w:hAnsi="Times New Roman" w:cs="Times New Roman"/>
          <w:sz w:val="28"/>
          <w:szCs w:val="28"/>
        </w:rPr>
        <w:t>го</w:t>
      </w:r>
      <w:r w:rsidR="009B0B57" w:rsidRPr="009B0B57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9B0B57" w:rsidRPr="009B0B5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9B0B57" w:rsidRPr="009B0B5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35A6B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B4A46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35A6B">
        <w:rPr>
          <w:rFonts w:ascii="Times New Roman" w:hAnsi="Times New Roman" w:cs="Times New Roman"/>
          <w:sz w:val="28"/>
          <w:szCs w:val="28"/>
        </w:rPr>
        <w:t>20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B4A46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46" w:rsidRDefault="00BB4A46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46" w:rsidRDefault="00BB4A46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F9" w:rsidRDefault="004F0DF9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811254" w:rsidRDefault="007C30F1" w:rsidP="00811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11254">
        <w:rPr>
          <w:rFonts w:ascii="Times New Roman" w:hAnsi="Times New Roman" w:cs="Times New Roman"/>
          <w:sz w:val="28"/>
          <w:szCs w:val="28"/>
        </w:rPr>
        <w:t xml:space="preserve">Условия приватизации </w:t>
      </w:r>
      <w:r w:rsidR="00811254" w:rsidRPr="00AB08C2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муниципального образования </w:t>
      </w:r>
      <w:proofErr w:type="spellStart"/>
      <w:r w:rsidR="00811254" w:rsidRPr="00AB08C2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11254" w:rsidRPr="00AB08C2">
        <w:rPr>
          <w:rFonts w:ascii="Times New Roman" w:hAnsi="Times New Roman" w:cs="Times New Roman"/>
          <w:sz w:val="28"/>
          <w:szCs w:val="28"/>
        </w:rPr>
        <w:t xml:space="preserve"> район посредством аукциона в электронной форме, открытого по составу участников с открытой формой подачи предложений о цене</w:t>
      </w:r>
      <w:r w:rsidR="00811254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811254" w:rsidRPr="00AB08C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811254" w:rsidRPr="00AB08C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11254" w:rsidRPr="00AB08C2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811254">
        <w:rPr>
          <w:rFonts w:ascii="Times New Roman" w:hAnsi="Times New Roman" w:cs="Times New Roman"/>
          <w:sz w:val="28"/>
          <w:szCs w:val="28"/>
        </w:rPr>
        <w:t>19</w:t>
      </w:r>
      <w:r w:rsidR="00811254" w:rsidRPr="00AB08C2">
        <w:rPr>
          <w:rFonts w:ascii="Times New Roman" w:hAnsi="Times New Roman" w:cs="Times New Roman"/>
          <w:sz w:val="28"/>
          <w:szCs w:val="28"/>
        </w:rPr>
        <w:t>.0</w:t>
      </w:r>
      <w:r w:rsidR="00811254">
        <w:rPr>
          <w:rFonts w:ascii="Times New Roman" w:hAnsi="Times New Roman" w:cs="Times New Roman"/>
          <w:sz w:val="28"/>
          <w:szCs w:val="28"/>
        </w:rPr>
        <w:t>7</w:t>
      </w:r>
      <w:r w:rsidR="00811254" w:rsidRPr="00AB08C2">
        <w:rPr>
          <w:rFonts w:ascii="Times New Roman" w:hAnsi="Times New Roman" w:cs="Times New Roman"/>
          <w:sz w:val="28"/>
          <w:szCs w:val="28"/>
        </w:rPr>
        <w:t>.2023 №</w:t>
      </w:r>
      <w:r w:rsidR="00811254">
        <w:rPr>
          <w:rFonts w:ascii="Times New Roman" w:hAnsi="Times New Roman" w:cs="Times New Roman"/>
          <w:sz w:val="28"/>
          <w:szCs w:val="28"/>
        </w:rPr>
        <w:t>366</w:t>
      </w:r>
      <w:r w:rsidR="00811254" w:rsidRPr="00AB08C2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F8" w:rsidRPr="00D474F8">
        <w:rPr>
          <w:rFonts w:ascii="Times New Roman" w:hAnsi="Times New Roman" w:cs="Times New Roman"/>
          <w:sz w:val="28"/>
          <w:szCs w:val="28"/>
        </w:rPr>
        <w:t>Сведения о предмете аукциона</w:t>
      </w:r>
      <w:r w:rsidRPr="009924D8">
        <w:rPr>
          <w:rFonts w:ascii="Times New Roman" w:hAnsi="Times New Roman" w:cs="Times New Roman"/>
          <w:sz w:val="28"/>
          <w:szCs w:val="28"/>
        </w:rPr>
        <w:t>:</w:t>
      </w:r>
    </w:p>
    <w:p w:rsidR="00AB08C2" w:rsidRDefault="002E3F6D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F6D">
        <w:rPr>
          <w:rFonts w:ascii="Times New Roman" w:hAnsi="Times New Roman" w:cs="Times New Roman"/>
          <w:sz w:val="28"/>
          <w:szCs w:val="28"/>
        </w:rPr>
        <w:t>1.7.1.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C2">
        <w:rPr>
          <w:rFonts w:ascii="Times New Roman" w:hAnsi="Times New Roman" w:cs="Times New Roman"/>
          <w:b/>
          <w:sz w:val="28"/>
          <w:szCs w:val="28"/>
        </w:rPr>
        <w:t>Лот № 1</w:t>
      </w:r>
      <w:r w:rsidR="00AB08C2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sz w:val="28"/>
          <w:szCs w:val="28"/>
        </w:rPr>
        <w:t>Автобус для перевозки детей ПАЗ 32053-70, 2012 года изготовления, идентификационный номер (VIN) X1M3205CXC0001932, цвет кузова желтый, регистрационный знак Х795СВ 22, ПТС № 52 НН 452776, выдан ООО «Павловский автобусный завод» 18.05.2012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>
        <w:rPr>
          <w:rFonts w:ascii="Times New Roman" w:hAnsi="Times New Roman" w:cs="Times New Roman"/>
          <w:sz w:val="28"/>
          <w:szCs w:val="28"/>
        </w:rPr>
        <w:t>366</w:t>
      </w:r>
      <w:r w:rsidRPr="007202A8">
        <w:rPr>
          <w:rFonts w:ascii="Times New Roman" w:hAnsi="Times New Roman" w:cs="Times New Roman"/>
          <w:sz w:val="28"/>
          <w:szCs w:val="28"/>
        </w:rPr>
        <w:t>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шестьдесят шесть тысяч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36600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тридцать шесть тысяч шестьсот) рублей 00 копеек.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202A8">
        <w:rPr>
          <w:rFonts w:ascii="Times New Roman" w:hAnsi="Times New Roman" w:cs="Times New Roman"/>
          <w:sz w:val="28"/>
          <w:szCs w:val="28"/>
        </w:rPr>
        <w:t>300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восемнадцать тысяч триста</w:t>
      </w:r>
      <w:r w:rsidRPr="000C388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AB08C2" w:rsidRPr="00CE08D0" w:rsidRDefault="002E3F6D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F6D">
        <w:rPr>
          <w:rFonts w:ascii="Times New Roman" w:hAnsi="Times New Roman" w:cs="Times New Roman"/>
          <w:sz w:val="28"/>
          <w:szCs w:val="28"/>
        </w:rPr>
        <w:t>1.7.2.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C2"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B08C2">
        <w:rPr>
          <w:rFonts w:ascii="Times New Roman" w:hAnsi="Times New Roman" w:cs="Times New Roman"/>
          <w:b/>
          <w:sz w:val="28"/>
          <w:szCs w:val="28"/>
        </w:rPr>
        <w:t>2: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8">
        <w:rPr>
          <w:rFonts w:ascii="Times New Roman" w:hAnsi="Times New Roman" w:cs="Times New Roman"/>
          <w:sz w:val="28"/>
          <w:szCs w:val="28"/>
        </w:rPr>
        <w:t>Автобус для перевозки детей ПАЗ 32053-70, 2011 года изготовления, идентификационный номер (VIN) X1M3205CXB0004047, цвет кузова желтый, прекращена регистрация транспортного средства 21.07.2021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7202A8">
        <w:rPr>
          <w:rFonts w:ascii="Times New Roman" w:hAnsi="Times New Roman" w:cs="Times New Roman"/>
          <w:sz w:val="28"/>
          <w:szCs w:val="28"/>
        </w:rPr>
        <w:t>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пятьдесят пять тысяч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202A8">
        <w:rPr>
          <w:rFonts w:ascii="Times New Roman" w:hAnsi="Times New Roman" w:cs="Times New Roman"/>
          <w:sz w:val="28"/>
          <w:szCs w:val="28"/>
        </w:rPr>
        <w:t>500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пять тысяч пятьсот) рублей 00 копеек.</w:t>
      </w:r>
    </w:p>
    <w:p w:rsidR="00AB08C2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02A8">
        <w:rPr>
          <w:rFonts w:ascii="Times New Roman" w:hAnsi="Times New Roman" w:cs="Times New Roman"/>
          <w:sz w:val="28"/>
          <w:szCs w:val="28"/>
        </w:rPr>
        <w:t>750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 тысяч семьсот пятьдесят</w:t>
      </w:r>
      <w:r w:rsidRPr="000C388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AB08C2" w:rsidRPr="00CE08D0" w:rsidRDefault="002E3F6D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F6D">
        <w:rPr>
          <w:rFonts w:ascii="Times New Roman" w:hAnsi="Times New Roman" w:cs="Times New Roman"/>
          <w:sz w:val="28"/>
          <w:szCs w:val="28"/>
        </w:rPr>
        <w:t xml:space="preserve">1.7.3. </w:t>
      </w:r>
      <w:r w:rsidR="00AB08C2"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B08C2">
        <w:rPr>
          <w:rFonts w:ascii="Times New Roman" w:hAnsi="Times New Roman" w:cs="Times New Roman"/>
          <w:b/>
          <w:sz w:val="28"/>
          <w:szCs w:val="28"/>
        </w:rPr>
        <w:t>3:</w:t>
      </w:r>
    </w:p>
    <w:p w:rsidR="00AB08C2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A8">
        <w:rPr>
          <w:rFonts w:ascii="Times New Roman" w:hAnsi="Times New Roman" w:cs="Times New Roman"/>
          <w:sz w:val="28"/>
          <w:szCs w:val="28"/>
        </w:rPr>
        <w:t>Грузовой самосвал ГАЗ 3502, 1990 года изготовления, идентификационный номер (VIN) XТН531400L1283172, цвет кузова (кабины) голубой, снят с учета 03.08.2021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02A8">
        <w:rPr>
          <w:rFonts w:ascii="Times New Roman" w:hAnsi="Times New Roman" w:cs="Times New Roman"/>
          <w:sz w:val="28"/>
          <w:szCs w:val="28"/>
        </w:rPr>
        <w:t>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три тысячи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08C2" w:rsidRPr="000C388F" w:rsidRDefault="00AB08C2" w:rsidP="00AB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2300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 тысячи триста) рублей 00 копеек.</w:t>
      </w:r>
    </w:p>
    <w:p w:rsidR="00D123DC" w:rsidRDefault="00AB08C2" w:rsidP="00D1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lastRenderedPageBreak/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02A8">
        <w:rPr>
          <w:rFonts w:ascii="Times New Roman" w:hAnsi="Times New Roman" w:cs="Times New Roman"/>
          <w:sz w:val="28"/>
          <w:szCs w:val="28"/>
        </w:rPr>
        <w:t>150</w:t>
      </w:r>
      <w:r w:rsidRPr="000C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(одна тысяча сто пятьдесят) рублей 00 копеек</w:t>
      </w:r>
      <w:r w:rsidRPr="000C388F">
        <w:rPr>
          <w:rFonts w:ascii="Times New Roman" w:hAnsi="Times New Roman" w:cs="Times New Roman"/>
          <w:sz w:val="28"/>
          <w:szCs w:val="28"/>
        </w:rPr>
        <w:t>.</w:t>
      </w:r>
    </w:p>
    <w:p w:rsidR="00D123DC" w:rsidRDefault="00D123DC" w:rsidP="00D1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Способ приватизации имущества: </w:t>
      </w:r>
      <w:r w:rsidR="00AB275B" w:rsidRPr="00AB275B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составу участников и форме подачи предложений о цене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D123DC">
        <w:rPr>
          <w:rFonts w:ascii="Times New Roman" w:hAnsi="Times New Roman" w:cs="Times New Roman"/>
          <w:sz w:val="28"/>
          <w:szCs w:val="28"/>
        </w:rPr>
        <w:t>9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D123DC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613AA2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D123DC">
        <w:rPr>
          <w:rFonts w:ascii="Times New Roman" w:hAnsi="Times New Roman" w:cs="Times New Roman"/>
          <w:sz w:val="28"/>
          <w:szCs w:val="28"/>
        </w:rPr>
        <w:t>11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613AA2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613AA2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613AA2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835A6B">
        <w:rPr>
          <w:rFonts w:ascii="Times New Roman" w:hAnsi="Times New Roman" w:cs="Times New Roman"/>
          <w:sz w:val="28"/>
          <w:szCs w:val="28"/>
        </w:rPr>
        <w:t>19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613AA2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5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835A6B">
        <w:rPr>
          <w:rFonts w:ascii="Times New Roman" w:hAnsi="Times New Roman" w:cs="Times New Roman"/>
          <w:sz w:val="28"/>
          <w:szCs w:val="28"/>
        </w:rPr>
        <w:t>20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613AA2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 xml:space="preserve">* Указанное в настоящем </w:t>
      </w:r>
      <w:r w:rsidR="00866DB7">
        <w:rPr>
          <w:rFonts w:ascii="Times New Roman" w:hAnsi="Times New Roman" w:cs="Times New Roman"/>
          <w:sz w:val="28"/>
          <w:szCs w:val="28"/>
        </w:rPr>
        <w:t>извещении</w:t>
      </w:r>
      <w:r w:rsidRPr="00D65956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D123DC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DF7" w:rsidRPr="008E5DF7" w:rsidRDefault="000A08EB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D123DC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F7" w:rsidRPr="008E5DF7">
        <w:rPr>
          <w:rFonts w:ascii="Times New Roman" w:hAnsi="Times New Roman" w:cs="Times New Roman"/>
          <w:sz w:val="28"/>
          <w:szCs w:val="28"/>
        </w:rPr>
        <w:t>Участниками аукциона могут быть любые физические и юридические лица, за исключением:</w:t>
      </w:r>
    </w:p>
    <w:p w:rsidR="008E5DF7" w:rsidRPr="008E5DF7" w:rsidRDefault="008E5DF7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F7"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8E5DF7" w:rsidRPr="008E5DF7" w:rsidRDefault="008E5DF7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F7"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A08EB" w:rsidRDefault="008E5DF7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DF7">
        <w:rPr>
          <w:rFonts w:ascii="Times New Roman" w:hAnsi="Times New Roman" w:cs="Times New Roman"/>
          <w:sz w:val="28"/>
          <w:szCs w:val="28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E5DF7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8E5DF7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E5DF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A08EB" w:rsidRPr="000A08EB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B04">
        <w:t xml:space="preserve"> </w:t>
      </w:r>
      <w:r w:rsidR="00D474F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тарифами </w:t>
      </w:r>
      <w:r w:rsidR="00D474F8" w:rsidRPr="00D474F8">
        <w:rPr>
          <w:rFonts w:ascii="Times New Roman" w:hAnsi="Times New Roman" w:cs="Times New Roman"/>
          <w:sz w:val="28"/>
          <w:szCs w:val="28"/>
        </w:rPr>
        <w:t>электронн</w:t>
      </w:r>
      <w:r w:rsidR="00D474F8">
        <w:rPr>
          <w:rFonts w:ascii="Times New Roman" w:hAnsi="Times New Roman" w:cs="Times New Roman"/>
          <w:sz w:val="28"/>
          <w:szCs w:val="28"/>
        </w:rPr>
        <w:t>ой</w:t>
      </w:r>
      <w:r w:rsidR="00D474F8" w:rsidRPr="00D474F8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474F8">
        <w:rPr>
          <w:rFonts w:ascii="Times New Roman" w:hAnsi="Times New Roman" w:cs="Times New Roman"/>
          <w:sz w:val="28"/>
          <w:szCs w:val="28"/>
        </w:rPr>
        <w:t>и</w:t>
      </w:r>
      <w:r w:rsidR="00D474F8" w:rsidRPr="00D474F8">
        <w:rPr>
          <w:rFonts w:ascii="Times New Roman" w:hAnsi="Times New Roman" w:cs="Times New Roman"/>
          <w:sz w:val="28"/>
          <w:szCs w:val="28"/>
        </w:rPr>
        <w:t xml:space="preserve">  www.rts-tender.ru</w:t>
      </w:r>
      <w:r w:rsidR="00D474F8">
        <w:rPr>
          <w:rFonts w:ascii="Times New Roman" w:hAnsi="Times New Roman" w:cs="Times New Roman"/>
          <w:sz w:val="28"/>
          <w:szCs w:val="28"/>
        </w:rPr>
        <w:t xml:space="preserve"> при п</w:t>
      </w:r>
      <w:r w:rsidR="00D474F8" w:rsidRPr="00D474F8">
        <w:rPr>
          <w:rFonts w:ascii="Times New Roman" w:hAnsi="Times New Roman" w:cs="Times New Roman"/>
          <w:sz w:val="28"/>
          <w:szCs w:val="28"/>
        </w:rPr>
        <w:t>риватизаци</w:t>
      </w:r>
      <w:r w:rsidR="00D474F8">
        <w:rPr>
          <w:rFonts w:ascii="Times New Roman" w:hAnsi="Times New Roman" w:cs="Times New Roman"/>
          <w:sz w:val="28"/>
          <w:szCs w:val="28"/>
        </w:rPr>
        <w:t>и</w:t>
      </w:r>
      <w:r w:rsidR="00D474F8" w:rsidRPr="00D474F8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</w:t>
      </w:r>
      <w:r w:rsidR="00D474F8">
        <w:rPr>
          <w:rFonts w:ascii="Times New Roman" w:hAnsi="Times New Roman" w:cs="Times New Roman"/>
          <w:sz w:val="28"/>
          <w:szCs w:val="28"/>
        </w:rPr>
        <w:t xml:space="preserve"> в</w:t>
      </w:r>
      <w:r w:rsidR="00D474F8" w:rsidRPr="00D474F8">
        <w:rPr>
          <w:rFonts w:ascii="Times New Roman" w:hAnsi="Times New Roman" w:cs="Times New Roman"/>
          <w:sz w:val="28"/>
          <w:szCs w:val="28"/>
        </w:rPr>
        <w:t>ознаграждение с Участников не взимается</w:t>
      </w:r>
      <w:r w:rsidR="00D474F8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74F8" w:rsidRDefault="00D474F8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74F8" w:rsidRDefault="00D474F8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74F8" w:rsidRDefault="00D474F8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74F8" w:rsidRDefault="00D474F8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74F8" w:rsidRDefault="00D474F8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3E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3EF5" w:rsidRPr="00363EF5">
        <w:rPr>
          <w:rFonts w:ascii="Times New Roman" w:hAnsi="Times New Roman" w:cs="Times New Roman"/>
          <w:sz w:val="28"/>
          <w:szCs w:val="28"/>
        </w:rPr>
        <w:t>8 августа 2023 года № 461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B0B57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B57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proofErr w:type="gramStart"/>
      <w:r w:rsidRPr="009B0B57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9B0B57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Pr="009B0B5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B0B5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CF6651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DC0893" w:rsidRPr="00CF6651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35A6B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35A6B">
        <w:rPr>
          <w:rFonts w:ascii="Times New Roman" w:hAnsi="Times New Roman" w:cs="Times New Roman"/>
          <w:sz w:val="28"/>
          <w:szCs w:val="28"/>
        </w:rPr>
        <w:t>20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lastRenderedPageBreak/>
        <w:t>1. Правовое регулирование</w:t>
      </w: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Аукцион в электронной форме открытый по составу участников проводится в соответствии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>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Гражданским кодексом Российской Федерации;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E62CBC" w:rsidRPr="002F4E90" w:rsidRDefault="00E62CBC" w:rsidP="00E6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решением районного Собрания депутатов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от 31.10.2006 №76 «Об утверждении Положения «О порядке и условиях приватизации имущества, находящегося в собственности муниципального образования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район» (в редакции от 16.06.2021);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решением районного Собрания депутатов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от 11.11.2022 №92 «Об утверждении Прогнозного плана (программы) приватизации объектов муниципального имущества муниципального образования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 на 2023-2025 годы», с учетом внесенных изменений решением районного Собрания депутатов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от 05.07.2022 №45;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распоряжением администрации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от 19.07.2023 №366 «Об утверждении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условий приватизации объектов муниципальной собственности муниципального образования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 посредством аукциона в электронной форме, открытого по составу участников с открытой формой подачи предложений о цене».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2. Сведения об аукционе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2.1. Собственник выставляемого на торги имущества – муниципальное образование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 Алтайского края.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2.2. Продавец – орган исполнительной власти или исполнительно-распорядительный орган муниципального образования, принимающий решение о проведен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>кциона, об отказе от проведения аукциона, об условиях аукциона (в том числе о начальной цене предмета аукциона).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Наименование: администрация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Место нахождения: 659040, Алтайский край,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район, село Калманка, улица Ленина 21.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Официальный сайт: http://www.kalmanka-adm.ru.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Электронная почта: adminkal@mail.ru.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Контактное лицо и номер контактного телефона организатора аукциона: Скворцова Татьяна Михайловна, тел. 8(38551)22632.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2.3.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кциона, утверждающий </w:t>
      </w:r>
      <w:r w:rsidR="00866DB7" w:rsidRPr="002F4E90">
        <w:rPr>
          <w:rFonts w:ascii="Times New Roman" w:hAnsi="Times New Roman" w:cs="Times New Roman"/>
          <w:sz w:val="27"/>
          <w:szCs w:val="27"/>
        </w:rPr>
        <w:t>Извещение и Документацию об</w:t>
      </w:r>
      <w:r w:rsidRPr="002F4E90">
        <w:rPr>
          <w:rFonts w:ascii="Times New Roman" w:hAnsi="Times New Roman" w:cs="Times New Roman"/>
          <w:sz w:val="27"/>
          <w:szCs w:val="27"/>
        </w:rPr>
        <w:t xml:space="preserve"> аукцион</w:t>
      </w:r>
      <w:r w:rsidR="00866DB7" w:rsidRPr="002F4E90">
        <w:rPr>
          <w:rFonts w:ascii="Times New Roman" w:hAnsi="Times New Roman" w:cs="Times New Roman"/>
          <w:sz w:val="27"/>
          <w:szCs w:val="27"/>
        </w:rPr>
        <w:t>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электронной форме и состав аукционной комиссии.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Наименование: администрация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 xml:space="preserve">2.4.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N°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Наименование: Общество с ограниченной ответственностью «РТС-тендер»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Место нахождения: 121151, город Москва, набережная Тараса Шевченко, дом 23А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Адрес сайта: www.rts-tender.ru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Адрес электронной почты: iSupport@rts-tender.ru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Телефон: +7 (499) 653-77-00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2.5. Способ приватизации имущества: </w:t>
      </w:r>
      <w:r w:rsidR="00AB275B" w:rsidRPr="002F4E90">
        <w:rPr>
          <w:rFonts w:ascii="Times New Roman" w:hAnsi="Times New Roman" w:cs="Times New Roman"/>
          <w:sz w:val="27"/>
          <w:szCs w:val="27"/>
        </w:rPr>
        <w:t>аукцион в электронной форме, открытый по составу участников и форме подачи предложений о цене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2.6. Форма подачи предложений о цене имущества: представление предложений о цене имущества осуществляется зарегистрированным участником аукциона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</w:t>
      </w:r>
      <w:r w:rsidR="00866DB7" w:rsidRPr="002F4E90">
        <w:rPr>
          <w:rFonts w:ascii="Times New Roman" w:hAnsi="Times New Roman" w:cs="Times New Roman"/>
          <w:sz w:val="27"/>
          <w:szCs w:val="27"/>
        </w:rPr>
        <w:t>й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866DB7" w:rsidRPr="002F4E90">
        <w:rPr>
          <w:rFonts w:ascii="Times New Roman" w:hAnsi="Times New Roman" w:cs="Times New Roman"/>
          <w:sz w:val="27"/>
          <w:szCs w:val="27"/>
        </w:rPr>
        <w:t>Документации</w:t>
      </w:r>
      <w:r w:rsidRPr="002F4E90">
        <w:rPr>
          <w:rFonts w:ascii="Times New Roman" w:hAnsi="Times New Roman" w:cs="Times New Roman"/>
          <w:sz w:val="27"/>
          <w:szCs w:val="27"/>
        </w:rPr>
        <w:t>, на электронной площадке «РТС-Тендер», размещенная на сайте www.rts-tender.ru  в сети «Интернет».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2.7. Сведения о предмете аукциона:</w:t>
      </w:r>
    </w:p>
    <w:p w:rsidR="00DC0893" w:rsidRPr="002F4E90" w:rsidRDefault="00A400F1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2.7.1.</w:t>
      </w:r>
      <w:r w:rsidRPr="002F4E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0893" w:rsidRPr="002F4E90">
        <w:rPr>
          <w:rFonts w:ascii="Times New Roman" w:hAnsi="Times New Roman" w:cs="Times New Roman"/>
          <w:b/>
          <w:sz w:val="27"/>
          <w:szCs w:val="27"/>
        </w:rPr>
        <w:t>Лот № 1: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Автобус для перевозки детей ПАЗ 32053-70, 2012 года изготовления, идентификационный номер (VIN) X1M3205CXC0001932, цвет кузова желтый, регистрационный знак Х795СВ 22, ПТС № 52 НН 452776, выдан ООО «Павловский автобусный завод» 18.05.2012.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Начальная цена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лота составляет: 366000 (триста шестьдесят шесть тысяч) рублей 00 копеек. 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Размер задатка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для участия в аукционе 10% от начальной цены, что составляет: 36600 (тридцать шесть тысяч шестьсот) рублей 00 копеек.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Шаг аукциона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5% от начальной цены: 18300 (восемнадцать тысяч триста) рублей 00 копеек.</w:t>
      </w:r>
    </w:p>
    <w:p w:rsidR="00DC0893" w:rsidRPr="002F4E90" w:rsidRDefault="00A400F1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2.7.2. </w:t>
      </w:r>
      <w:r w:rsidR="00DC0893" w:rsidRPr="002F4E90">
        <w:rPr>
          <w:rFonts w:ascii="Times New Roman" w:hAnsi="Times New Roman" w:cs="Times New Roman"/>
          <w:b/>
          <w:sz w:val="27"/>
          <w:szCs w:val="27"/>
        </w:rPr>
        <w:t>Лот № 2: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Автобус для перевозки детей ПАЗ 32053-70, 2011 года изготовления, идентификационный номер (VIN) X1M3205CXB0004047, цвет кузова желтый, прекращена регистрация транспортного средства 21.07.2021.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Начальная цена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лота составляет: 255000 (двести пятьдесят пять тысяч) рублей 00 копеек. 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Размер задатка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для участия в аукционе 10% от начальной цены, что составляет: 25500 (двадцать пять тысяч пятьсот) рублей 00 копеек.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Шаг аукциона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5% от начальной цены: 12750 (двенадцать тысяч семьсот пятьдесят) рублей 00 копеек.</w:t>
      </w:r>
    </w:p>
    <w:p w:rsidR="00DC0893" w:rsidRPr="002F4E90" w:rsidRDefault="00A400F1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2.7.3.</w:t>
      </w:r>
      <w:r w:rsidRPr="002F4E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0893" w:rsidRPr="002F4E90">
        <w:rPr>
          <w:rFonts w:ascii="Times New Roman" w:hAnsi="Times New Roman" w:cs="Times New Roman"/>
          <w:b/>
          <w:sz w:val="27"/>
          <w:szCs w:val="27"/>
        </w:rPr>
        <w:t>Лот № 3: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Грузовой самосвал ГАЗ 3502, 1990 года изготовления, идентификационный номер (VIN) XТН531400L1283172, цвет кузова (кабины) голубой, снят с учета 03.08.2021.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Начальная цена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лота составляет: 23000 (двадцать три тысячи) рублей 00 копеек. 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Размер задатка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для участия в аукционе 10% от начальной цены, что составляет: 2300 (две тысячи триста) рублей 00 копеек.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Шаг аукциона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 5% от начальной цены: 1150 (одна тысяча сто пятьдесят) рублей 00 копеек.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2.8. </w:t>
      </w:r>
      <w:r w:rsidRPr="002F4E90">
        <w:rPr>
          <w:rFonts w:ascii="Times New Roman" w:hAnsi="Times New Roman" w:cs="Times New Roman"/>
          <w:b/>
          <w:sz w:val="27"/>
          <w:szCs w:val="27"/>
        </w:rPr>
        <w:t>Место приема Заявок</w:t>
      </w:r>
      <w:r w:rsidRPr="002F4E90">
        <w:rPr>
          <w:rFonts w:ascii="Times New Roman" w:hAnsi="Times New Roman" w:cs="Times New Roman"/>
          <w:sz w:val="27"/>
          <w:szCs w:val="27"/>
        </w:rPr>
        <w:t xml:space="preserve"> на участие в аукционе (далее по тексту - Заявки): электронная площадка www.rts-tender.ru.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2.9.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начала приема Заявок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835A6B" w:rsidRPr="002F4E90">
        <w:rPr>
          <w:rFonts w:ascii="Times New Roman" w:hAnsi="Times New Roman" w:cs="Times New Roman"/>
          <w:sz w:val="27"/>
          <w:szCs w:val="27"/>
        </w:rPr>
        <w:t>18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0B5C56" w:rsidRPr="002F4E90">
        <w:rPr>
          <w:rFonts w:ascii="Times New Roman" w:hAnsi="Times New Roman" w:cs="Times New Roman"/>
          <w:sz w:val="27"/>
          <w:szCs w:val="27"/>
        </w:rPr>
        <w:t>8</w:t>
      </w:r>
      <w:r w:rsidRPr="002F4E90">
        <w:rPr>
          <w:rFonts w:ascii="Times New Roman" w:hAnsi="Times New Roman" w:cs="Times New Roman"/>
          <w:sz w:val="27"/>
          <w:szCs w:val="27"/>
        </w:rPr>
        <w:t>.2023 в 09 час. 00 мин.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Прием Заявок осуществляется круглосуточно.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2.10.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окончания срока приема Заявок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835A6B" w:rsidRPr="002F4E90">
        <w:rPr>
          <w:rFonts w:ascii="Times New Roman" w:hAnsi="Times New Roman" w:cs="Times New Roman"/>
          <w:sz w:val="27"/>
          <w:szCs w:val="27"/>
        </w:rPr>
        <w:t>18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0B5C56" w:rsidRPr="002F4E90">
        <w:rPr>
          <w:rFonts w:ascii="Times New Roman" w:hAnsi="Times New Roman" w:cs="Times New Roman"/>
          <w:sz w:val="27"/>
          <w:szCs w:val="27"/>
        </w:rPr>
        <w:t>9</w:t>
      </w:r>
      <w:r w:rsidRPr="002F4E90">
        <w:rPr>
          <w:rFonts w:ascii="Times New Roman" w:hAnsi="Times New Roman" w:cs="Times New Roman"/>
          <w:sz w:val="27"/>
          <w:szCs w:val="27"/>
        </w:rPr>
        <w:t>.2023 в 17 час. 00 мин.</w:t>
      </w:r>
    </w:p>
    <w:p w:rsidR="00E62CBC" w:rsidRPr="002F4E90" w:rsidRDefault="00E62CBC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2.11. </w:t>
      </w:r>
      <w:r w:rsidRPr="002F4E90">
        <w:rPr>
          <w:rFonts w:ascii="Times New Roman" w:hAnsi="Times New Roman" w:cs="Times New Roman"/>
          <w:b/>
          <w:sz w:val="27"/>
          <w:szCs w:val="27"/>
        </w:rPr>
        <w:t>Срок поступления задатка на счет Оператора</w:t>
      </w:r>
      <w:r w:rsidRPr="002F4E90">
        <w:rPr>
          <w:rFonts w:ascii="Times New Roman" w:hAnsi="Times New Roman" w:cs="Times New Roman"/>
          <w:sz w:val="27"/>
          <w:szCs w:val="27"/>
        </w:rPr>
        <w:t xml:space="preserve">: с </w:t>
      </w:r>
      <w:r w:rsidR="00835A6B" w:rsidRPr="002F4E90">
        <w:rPr>
          <w:rFonts w:ascii="Times New Roman" w:hAnsi="Times New Roman" w:cs="Times New Roman"/>
          <w:sz w:val="27"/>
          <w:szCs w:val="27"/>
        </w:rPr>
        <w:t>18</w:t>
      </w:r>
      <w:r w:rsidRPr="002F4E90">
        <w:rPr>
          <w:rFonts w:ascii="Times New Roman" w:hAnsi="Times New Roman" w:cs="Times New Roman"/>
          <w:sz w:val="27"/>
          <w:szCs w:val="27"/>
        </w:rPr>
        <w:t xml:space="preserve">.08.2023 по </w:t>
      </w:r>
      <w:r w:rsidR="00835A6B" w:rsidRPr="002F4E90">
        <w:rPr>
          <w:rFonts w:ascii="Times New Roman" w:hAnsi="Times New Roman" w:cs="Times New Roman"/>
          <w:sz w:val="27"/>
          <w:szCs w:val="27"/>
        </w:rPr>
        <w:t>18</w:t>
      </w:r>
      <w:r w:rsidRPr="002F4E90">
        <w:rPr>
          <w:rFonts w:ascii="Times New Roman" w:hAnsi="Times New Roman" w:cs="Times New Roman"/>
          <w:sz w:val="27"/>
          <w:szCs w:val="27"/>
        </w:rPr>
        <w:t>.09.2023.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2.1</w:t>
      </w:r>
      <w:r w:rsidR="00E62CBC" w:rsidRPr="002F4E90">
        <w:rPr>
          <w:rFonts w:ascii="Times New Roman" w:hAnsi="Times New Roman" w:cs="Times New Roman"/>
          <w:sz w:val="27"/>
          <w:szCs w:val="27"/>
        </w:rPr>
        <w:t>2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определения участников торгов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835A6B" w:rsidRPr="002F4E90">
        <w:rPr>
          <w:rFonts w:ascii="Times New Roman" w:hAnsi="Times New Roman" w:cs="Times New Roman"/>
          <w:sz w:val="27"/>
          <w:szCs w:val="27"/>
        </w:rPr>
        <w:t>19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0B5C56" w:rsidRPr="002F4E90">
        <w:rPr>
          <w:rFonts w:ascii="Times New Roman" w:hAnsi="Times New Roman" w:cs="Times New Roman"/>
          <w:sz w:val="27"/>
          <w:szCs w:val="27"/>
        </w:rPr>
        <w:t>9</w:t>
      </w:r>
      <w:r w:rsidRPr="002F4E90">
        <w:rPr>
          <w:rFonts w:ascii="Times New Roman" w:hAnsi="Times New Roman" w:cs="Times New Roman"/>
          <w:sz w:val="27"/>
          <w:szCs w:val="27"/>
        </w:rPr>
        <w:t>.2023 в 09.час. 00 мин.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2.1</w:t>
      </w:r>
      <w:r w:rsidR="00E62CBC" w:rsidRPr="002F4E90">
        <w:rPr>
          <w:rFonts w:ascii="Times New Roman" w:hAnsi="Times New Roman" w:cs="Times New Roman"/>
          <w:sz w:val="27"/>
          <w:szCs w:val="27"/>
        </w:rPr>
        <w:t>3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Pr="002F4E90">
        <w:rPr>
          <w:rFonts w:ascii="Times New Roman" w:hAnsi="Times New Roman" w:cs="Times New Roman"/>
          <w:b/>
          <w:sz w:val="27"/>
          <w:szCs w:val="27"/>
        </w:rPr>
        <w:t>Место проведения аукциона</w:t>
      </w:r>
      <w:r w:rsidRPr="002F4E90">
        <w:rPr>
          <w:rFonts w:ascii="Times New Roman" w:hAnsi="Times New Roman" w:cs="Times New Roman"/>
          <w:sz w:val="27"/>
          <w:szCs w:val="27"/>
        </w:rPr>
        <w:t>: электронная площадка www.rts-tender.ru.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2.1</w:t>
      </w:r>
      <w:r w:rsidR="00E62CBC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начала проведения аукциона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835A6B" w:rsidRPr="002F4E90">
        <w:rPr>
          <w:rFonts w:ascii="Times New Roman" w:hAnsi="Times New Roman" w:cs="Times New Roman"/>
          <w:sz w:val="27"/>
          <w:szCs w:val="27"/>
        </w:rPr>
        <w:t>20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0B5C56" w:rsidRPr="002F4E90">
        <w:rPr>
          <w:rFonts w:ascii="Times New Roman" w:hAnsi="Times New Roman" w:cs="Times New Roman"/>
          <w:sz w:val="27"/>
          <w:szCs w:val="27"/>
        </w:rPr>
        <w:t>9</w:t>
      </w:r>
      <w:r w:rsidRPr="002F4E90">
        <w:rPr>
          <w:rFonts w:ascii="Times New Roman" w:hAnsi="Times New Roman" w:cs="Times New Roman"/>
          <w:sz w:val="27"/>
          <w:szCs w:val="27"/>
        </w:rPr>
        <w:t>.2023 в 09 час. 00 мин.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Указанное в настояще</w:t>
      </w:r>
      <w:r w:rsidR="00866DB7" w:rsidRPr="002F4E90">
        <w:rPr>
          <w:rFonts w:ascii="Times New Roman" w:hAnsi="Times New Roman" w:cs="Times New Roman"/>
          <w:sz w:val="27"/>
          <w:szCs w:val="27"/>
        </w:rPr>
        <w:t>й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866DB7" w:rsidRPr="002F4E90">
        <w:rPr>
          <w:rFonts w:ascii="Times New Roman" w:hAnsi="Times New Roman" w:cs="Times New Roman"/>
          <w:sz w:val="27"/>
          <w:szCs w:val="27"/>
        </w:rPr>
        <w:t>Документации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время – местное (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МСК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>+4), время сервера электронной торговой площадки – Московское.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3. Информационное обеспечение аукциона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Официальный сайт торгов: ГИС Торги https://torgi.gov.ru.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Официальный сайт администрации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http://www.kalmanka-adm.ru.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С Документацией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с даты их размещения.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Документация об аукционе доступна для ознакомления без взимания платы.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Все приложения к Документации об аукционе являются ее неотъемлемой частью.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</w:t>
      </w:r>
      <w:r w:rsidR="00866DB7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электронной форме, запрос о разъяснении размещенной информации.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(пяти) рабочих дней до окончания подачи заявок.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В течение 2 (двух) 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4E90">
        <w:rPr>
          <w:rFonts w:ascii="Times New Roman" w:hAnsi="Times New Roman" w:cs="Times New Roman"/>
          <w:sz w:val="27"/>
          <w:szCs w:val="27"/>
        </w:rPr>
        <w:t xml:space="preserve">Получение информации о дате и времени осмотра имущества осуществляется в дни и часы приема заявок в рабочие дни с понедельника по пятницу с 9:00 до 17:00, перерыв с 12:30 до 14:00 (время местное), по адресу: 659040, Алтайский край,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район, село Калманка, улица Ленина 21,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>. № 113 телефон: 8(38551)22-6-32, e-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>: adminkal@mail.ru.</w:t>
      </w:r>
      <w:proofErr w:type="gramEnd"/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4. Ограничения участия в аукционе отдельных категорий физических и юридических лиц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Участниками аукциона могут быть любые физические и юридические лица, за исключением: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4E90">
        <w:rPr>
          <w:rFonts w:ascii="Times New Roman" w:hAnsi="Times New Roman" w:cs="Times New Roman"/>
          <w:sz w:val="27"/>
          <w:szCs w:val="27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бенефициарных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Федерации.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5. Получение ЭП и регистрация (аккредитация) на электронной площадке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оформленную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действующего законодательства.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5.2. Для обеспечения доступа к подаче заявки и к участию в аукционе Заявителю с учетом Раздела 4 и пункта 5.1 </w:t>
      </w:r>
      <w:r w:rsidR="0036251B" w:rsidRPr="002F4E90">
        <w:rPr>
          <w:rFonts w:ascii="Times New Roman" w:hAnsi="Times New Roman" w:cs="Times New Roman"/>
          <w:sz w:val="27"/>
          <w:szCs w:val="27"/>
        </w:rPr>
        <w:t xml:space="preserve">Документации об </w:t>
      </w:r>
      <w:proofErr w:type="spellStart"/>
      <w:r w:rsidR="0036251B" w:rsidRPr="002F4E90">
        <w:rPr>
          <w:rFonts w:ascii="Times New Roman" w:hAnsi="Times New Roman" w:cs="Times New Roman"/>
          <w:sz w:val="27"/>
          <w:szCs w:val="27"/>
        </w:rPr>
        <w:t>акукционе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Регистрация на электронной площадке осуществляется без взимания платы.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ab/>
      </w: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6. Порядок внесения, блокирования и прекращения блокирования денежных сре</w:t>
      </w:r>
      <w:proofErr w:type="gramStart"/>
      <w:r w:rsidRPr="002F4E90">
        <w:rPr>
          <w:rFonts w:ascii="Times New Roman" w:hAnsi="Times New Roman" w:cs="Times New Roman"/>
          <w:b/>
          <w:sz w:val="27"/>
          <w:szCs w:val="27"/>
        </w:rPr>
        <w:t>дств в к</w:t>
      </w:r>
      <w:proofErr w:type="gramEnd"/>
      <w:r w:rsidRPr="002F4E90">
        <w:rPr>
          <w:rFonts w:ascii="Times New Roman" w:hAnsi="Times New Roman" w:cs="Times New Roman"/>
          <w:b/>
          <w:sz w:val="27"/>
          <w:szCs w:val="27"/>
        </w:rPr>
        <w:t>ачестве задатка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6.1. Для участия в аукционе устанавливается требование о внесении задатка.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6.2. В целях исполнения требований о внесении задатка для участия в аукционе</w:t>
      </w:r>
      <w:r w:rsidR="00A400F1" w:rsidRPr="002F4E90">
        <w:rPr>
          <w:rFonts w:ascii="Times New Roman" w:hAnsi="Times New Roman" w:cs="Times New Roman"/>
          <w:sz w:val="27"/>
          <w:szCs w:val="27"/>
        </w:rPr>
        <w:t>,</w:t>
      </w:r>
      <w:r w:rsidRPr="002F4E90">
        <w:rPr>
          <w:rFonts w:ascii="Times New Roman" w:hAnsi="Times New Roman" w:cs="Times New Roman"/>
          <w:sz w:val="27"/>
          <w:szCs w:val="27"/>
        </w:rPr>
        <w:t xml:space="preserve"> Заявитель с учетом требований Разделов 4, 5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</w:t>
      </w:r>
      <w:r w:rsidR="00A400F1" w:rsidRPr="002F4E90">
        <w:rPr>
          <w:rFonts w:ascii="Times New Roman" w:hAnsi="Times New Roman" w:cs="Times New Roman"/>
          <w:sz w:val="27"/>
          <w:szCs w:val="27"/>
        </w:rPr>
        <w:t>7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Получатель платежа: Общество с ограниченной ответственностью «РТС-тендер»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Банковские реквизиты: Филиал "Корпоративный" ПАО "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Совкомбанк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>"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БИК 044525360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Расчётный счёт: 40702810512030016362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Корр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>чёт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30101810445250000360 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ИНН 7710357167 КПП 773001001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Назначение платежа: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«Внесение гарантийного обеспечения по Соглашению о внесении гарантийного обеспечения, № аналитического счета ________________, без НДС».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6.3. 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Денежные средства в размере, равном задатку, указанному в пункте 2.7</w:t>
      </w:r>
      <w:r w:rsidR="00A71456" w:rsidRPr="002F4E90">
        <w:rPr>
          <w:rFonts w:ascii="Times New Roman" w:hAnsi="Times New Roman" w:cs="Times New Roman"/>
          <w:sz w:val="27"/>
          <w:szCs w:val="27"/>
        </w:rPr>
        <w:t>.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Подача Заявки и блокирование задатка является заключением Соглашения о задатке.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ab/>
        <w:t>6.4.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для Заявителя, отозвавшего Заявку до окончания срока приема Заявок, установленного пунктом 2.10</w:t>
      </w:r>
      <w:r w:rsidR="00A71456" w:rsidRPr="002F4E90">
        <w:rPr>
          <w:rFonts w:ascii="Times New Roman" w:hAnsi="Times New Roman" w:cs="Times New Roman"/>
          <w:sz w:val="27"/>
          <w:szCs w:val="27"/>
        </w:rPr>
        <w:t>.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для участников аукциона (далее - Участник), участвовавших в аукционе, но не победивших в нем, -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 xml:space="preserve">Задаток, внесенный лицом, признанным победителем аукциона (далее - Победитель), засчитывается в счет оплаты приобретаемого имущества и подлежит перечислению в установленном порядке в бюджет муниципального образования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Калманикий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 Алтайского края в течение 5 (пяти) календарных дней со дня </w:t>
      </w:r>
      <w:r w:rsidRPr="002F4E90">
        <w:rPr>
          <w:rFonts w:ascii="Times New Roman" w:hAnsi="Times New Roman" w:cs="Times New Roman"/>
          <w:sz w:val="27"/>
          <w:szCs w:val="27"/>
        </w:rPr>
        <w:lastRenderedPageBreak/>
        <w:t>истечения срока, установленного для заключения договора купли-продажи имущества.</w:t>
      </w:r>
      <w:proofErr w:type="gramEnd"/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Задатки, внесенные указанными в настоящем пункте лицами, не заключившими в установленном в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порядке договора купли-продажи имущества вследствие уклонения от заключения указанного договора, не возвращаются.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7. Порядок, форма и срок приема и отзыва Заявок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7.1. 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7.2. Заявитель с учетом требований Разделов 4, 5, 6 подает заявку в соответствии с Регламентом и Инструкциями. 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7.3. Заявка направляется Заявителем Оператору электронной площадки в сроки, указанные в Информационном сообщении, путем:</w:t>
      </w:r>
    </w:p>
    <w:p w:rsidR="0083149F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4E90">
        <w:rPr>
          <w:rFonts w:ascii="Times New Roman" w:hAnsi="Times New Roman" w:cs="Times New Roman"/>
          <w:sz w:val="27"/>
          <w:szCs w:val="27"/>
        </w:rPr>
        <w:t>7.3.1. заполнения Заявителем ее электронной формы (Приложение 1), с последующим заверением подписью заявителя (сканированная копия документа) или заверением ЭЦП заявителя, упаковкой в архив вместе с файлом подписи с таким же именем и разрешением «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sig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>»,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сканирования с сохранением их реквизитов: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Для юридических лиц: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заверенные копии учредительных документов;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Физические лица представляют копию документа, удостоверяющего личность (всех его листов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включительно).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К данным документам также прилагается их опись.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7.3.2. подписания Заявки ЭП Заявителя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7.5. В соответствии с Регламентом и Инструкциями Оператор электронной площадки возвращает Заявку Заявителю в случае: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предоставления Заявки, подписанной ЭП лица, не уполномоченного действовать от имени Заявителя;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подачи одним Заявителем двух и более Заявок при условии, что поданные ранее Заявки не отозваны;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получения Заявки после установленных в пункте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дня и времени окончания срока приема Заявок.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Возврат Заявок по иным основаниям не допускается.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7.7. Заявитель вправе отозвать Заявку в любое время до установленных даты и времени окончания срока приема Заявок (пункт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)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7.8. Заявитель после отзыва Заявки вправе повторно подать Заявку до установленных даты и времени окончания срока приема Заявок (пункт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) в порядке, установленном пунктами 7.1-7.6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7.9. Прием Заявок прекращается Оператором электронной площадки с помощью программных и технических сре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дств в д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ату и время окончания срока приема Заявок, указанные в пункте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7.10. Ответственность за достоверность указанной в Заявке информации и приложенных к ней документов несет Заявитель.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7.11. После окончания срока приема Заявок (пункт 2.10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) Оператор электронной площадки направляет Заявки Организатору аукциона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8. Аукционная комиссия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8.1. Аукционная комиссия формируется Организатором аукциона и осуществляет следующие полномочия: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рассматривает Заявки и прилагаемые к ней документы на предмет соответствия требованиям, установленным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Документацией об аукционе</w:t>
      </w:r>
      <w:r w:rsidRPr="002F4E90">
        <w:rPr>
          <w:rFonts w:ascii="Times New Roman" w:hAnsi="Times New Roman" w:cs="Times New Roman"/>
          <w:sz w:val="27"/>
          <w:szCs w:val="27"/>
        </w:rPr>
        <w:t>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принимает решение о допуске к участию в аукционе и признании Заявителей Участниками или об отказе в допуске Заявителей к участию в </w:t>
      </w:r>
      <w:r w:rsidRPr="002F4E90">
        <w:rPr>
          <w:rFonts w:ascii="Times New Roman" w:hAnsi="Times New Roman" w:cs="Times New Roman"/>
          <w:sz w:val="27"/>
          <w:szCs w:val="27"/>
        </w:rPr>
        <w:lastRenderedPageBreak/>
        <w:t>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оформляет и подписывает Протокол о результатах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8.2.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9. Порядок рассмотрения Заявок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9.1. Рассмотрение Заявок осуществляется Аукционной комиссией.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9.2. Заявитель не допускается к участию в аукционе в следующих случаях: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представлены не все документы в соответствии с перечнем, указанным в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заявка подана лицом, не уполномоченным заявителем на осуществление таких действий;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не подтверждено поступление в установленный срок задатка на счета, указанные в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</w:t>
      </w:r>
      <w:r w:rsidR="00FB426F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дня и времени начала проведения аукциона;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размещает Протокол рассмотрения заявок на участие в аукционе на электронной площадке.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9.5.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указанных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в пункте 2.1</w:t>
      </w:r>
      <w:r w:rsidR="0036251B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10. Порядок проведения аукциона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10.1. Проведение аукциона в соответствии с Регламентом и Инструкциями обеспечивается Оператором электронной площадки.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10.2.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10.3. Процедура аукциона проводится в день и время, указанные в пункте 2.1</w:t>
      </w:r>
      <w:r w:rsidR="0036251B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10.4. Аукцион проводится путем повышения Начальной цены Предмета аукциона на «шаг аукциона», установленные пунктом 2.7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10.8. Победителем признается Участник, предложивший наибольшую цену Предмета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10.10.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10.13. Аукцион признается несостоявшимся в случаях, если: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 окончании срока подачи Заявок была подана только одна Заявка;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 окончании срока подачи Заявок не подано ни одной Заявки;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всех Заявителей;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- в случае если в течени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11. Условия и сроки заключения договора купли-продажи имущества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11.1. Договор купли-продажи имущества заключается (Приложение 2)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11.3.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муниципального образования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 Алтайского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крайя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по следующим реквизитам: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Получатель:</w:t>
      </w:r>
      <w:r w:rsidRPr="002F4E90">
        <w:rPr>
          <w:rFonts w:ascii="Times New Roman" w:hAnsi="Times New Roman" w:cs="Times New Roman"/>
          <w:sz w:val="27"/>
          <w:szCs w:val="27"/>
        </w:rPr>
        <w:tab/>
        <w:t xml:space="preserve">УФК по Алтайскому краю (Администрация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края)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ИНН: 2246000251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КПП: 224601001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Банк получателя: ОТДЕЛЕНИЕ БАРНАУЛ БАНКА РОССИИ// УФК по Алтайскому краю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БИК: 010173001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Банковский счет: 40102810045370000009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Казначейский счет: 03100643000000011700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КБК: 30311402053050000410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ОКТМО: 01615000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11.4. Задаток, перечисленный покупателем для участия в аукционе, засчитывается в счет оплаты имущества.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11.5. Факт оплаты имущества подтверждается выпиской со счета о поступлении сре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>азмере и сроки, указанные в договоре купли-продажи.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11.6.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</w:t>
      </w:r>
      <w:r w:rsidRPr="002F4E90">
        <w:rPr>
          <w:rFonts w:ascii="Times New Roman" w:hAnsi="Times New Roman" w:cs="Times New Roman"/>
          <w:sz w:val="27"/>
          <w:szCs w:val="27"/>
        </w:rPr>
        <w:lastRenderedPageBreak/>
        <w:t>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12. Переход права собственности на муниципальное имущество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12.2.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13. Заключительные положения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Все вопросы, касающиеся проведения аукциона в электронной форме, не нашедшие отражения в настояще</w:t>
      </w:r>
      <w:r w:rsidR="0036251B" w:rsidRPr="002F4E90">
        <w:rPr>
          <w:rFonts w:ascii="Times New Roman" w:hAnsi="Times New Roman" w:cs="Times New Roman"/>
          <w:sz w:val="27"/>
          <w:szCs w:val="27"/>
        </w:rPr>
        <w:t>й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, регулируются законодательством Российской Федерации.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251B" w:rsidRPr="0036251B">
        <w:rPr>
          <w:rFonts w:ascii="Times New Roman" w:hAnsi="Times New Roman" w:cs="Times New Roman"/>
          <w:sz w:val="28"/>
          <w:szCs w:val="28"/>
        </w:rPr>
        <w:t>Документации об аукционе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2D4674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DC0893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3C03F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DC0893" w:rsidRPr="00150CAE" w:rsidRDefault="00DC0893" w:rsidP="00A4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DC0893" w:rsidTr="00A400F1">
        <w:tc>
          <w:tcPr>
            <w:tcW w:w="3510" w:type="dxa"/>
            <w:gridSpan w:val="3"/>
          </w:tcPr>
          <w:p w:rsidR="00DC0893" w:rsidRPr="00150CAE" w:rsidRDefault="00DC0893" w:rsidP="00A4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0893" w:rsidTr="00A400F1">
        <w:tc>
          <w:tcPr>
            <w:tcW w:w="817" w:type="dxa"/>
          </w:tcPr>
          <w:p w:rsidR="00DC0893" w:rsidRPr="005A233D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C0893" w:rsidRPr="005A233D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C0893" w:rsidRPr="005A233D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3531" w:type="dxa"/>
            <w:gridSpan w:val="4"/>
          </w:tcPr>
          <w:p w:rsidR="00DC0893" w:rsidRPr="00150CAE" w:rsidRDefault="00DC0893" w:rsidP="00A4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 руб. 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_____________ (сумма прописью), в сроки и в порядке, установленные в </w:t>
      </w:r>
      <w:r w:rsidR="0036251B" w:rsidRPr="0036251B">
        <w:rPr>
          <w:rFonts w:ascii="Times New Roman" w:hAnsi="Times New Roman" w:cs="Times New Roman"/>
          <w:b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форме, и в соответствии с Регламентом Оператора электронной площадки.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ED762A">
        <w:t xml:space="preserve"> </w:t>
      </w:r>
      <w:r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лоту №1 </w:t>
      </w:r>
      <w:r w:rsidRPr="00B93E11">
        <w:rPr>
          <w:rFonts w:ascii="Times New Roman" w:hAnsi="Times New Roman" w:cs="Times New Roman"/>
          <w:b/>
          <w:sz w:val="24"/>
          <w:szCs w:val="24"/>
        </w:rPr>
        <w:t>, заявитель обязуется: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 xml:space="preserve">Соблюдать условия и порядок проведения аукциона в электронной форме, содержащиеся в </w:t>
      </w:r>
      <w:r w:rsidR="0036251B" w:rsidRPr="0036251B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</w:t>
      </w:r>
      <w:r w:rsidR="00835A6B">
        <w:rPr>
          <w:rFonts w:ascii="Times New Roman" w:hAnsi="Times New Roman" w:cs="Times New Roman"/>
          <w:sz w:val="24"/>
          <w:szCs w:val="24"/>
        </w:rPr>
        <w:t>Продавцом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соответствии с порядком, сроками и требованиями, установленными </w:t>
      </w:r>
      <w:r w:rsidR="0036251B" w:rsidRPr="0036251B">
        <w:rPr>
          <w:rFonts w:ascii="Times New Roman" w:hAnsi="Times New Roman" w:cs="Times New Roman"/>
          <w:sz w:val="24"/>
          <w:szCs w:val="24"/>
        </w:rPr>
        <w:t>Документаци</w:t>
      </w:r>
      <w:r w:rsidR="0036251B">
        <w:rPr>
          <w:rFonts w:ascii="Times New Roman" w:hAnsi="Times New Roman" w:cs="Times New Roman"/>
          <w:sz w:val="24"/>
          <w:szCs w:val="24"/>
        </w:rPr>
        <w:t>ей</w:t>
      </w:r>
      <w:r w:rsidR="0036251B" w:rsidRPr="0036251B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ей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 </w:t>
      </w:r>
      <w:r w:rsidRPr="00B93E11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</w:t>
      </w:r>
      <w:r w:rsidR="00835A6B">
        <w:rPr>
          <w:rFonts w:ascii="Times New Roman" w:hAnsi="Times New Roman" w:cs="Times New Roman"/>
          <w:sz w:val="24"/>
          <w:szCs w:val="24"/>
        </w:rPr>
        <w:t>Продавец</w:t>
      </w:r>
      <w:r w:rsidRPr="00B93E11">
        <w:rPr>
          <w:rFonts w:ascii="Times New Roman" w:hAnsi="Times New Roman" w:cs="Times New Roman"/>
          <w:sz w:val="24"/>
          <w:szCs w:val="24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ю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ю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ю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Pr="00B93E11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6B" w:rsidRDefault="00835A6B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6B" w:rsidRDefault="00835A6B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6B" w:rsidRDefault="00835A6B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Pr="00B93E11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DC0893" w:rsidRPr="00B93E11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0E30" w:rsidRPr="00F20E30">
        <w:rPr>
          <w:rFonts w:ascii="Times New Roman" w:hAnsi="Times New Roman" w:cs="Times New Roman"/>
          <w:sz w:val="28"/>
          <w:szCs w:val="28"/>
        </w:rPr>
        <w:t>Документации об аукционе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Проект договора</w:t>
      </w: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купли – продажи муниципального имущества</w:t>
      </w: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«___»__________202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6DAE">
        <w:rPr>
          <w:rFonts w:ascii="Times New Roman" w:hAnsi="Times New Roman" w:cs="Times New Roman"/>
          <w:sz w:val="28"/>
          <w:szCs w:val="28"/>
        </w:rPr>
        <w:t xml:space="preserve"> село Калманка</w:t>
      </w: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D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96DAE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B96DAE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«Продавец», в лице главы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Валерьевны</w:t>
      </w:r>
      <w:r w:rsidRPr="00B96DAE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6DAE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B96DAE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B96DAE">
        <w:rPr>
          <w:rFonts w:ascii="Times New Roman" w:hAnsi="Times New Roman" w:cs="Times New Roman"/>
          <w:sz w:val="28"/>
          <w:szCs w:val="28"/>
        </w:rPr>
        <w:t xml:space="preserve"> район Алтайского края и </w:t>
      </w:r>
      <w:r w:rsidRPr="00D312A6">
        <w:rPr>
          <w:rFonts w:ascii="Times New Roman" w:hAnsi="Times New Roman" w:cs="Times New Roman"/>
          <w:sz w:val="28"/>
          <w:szCs w:val="28"/>
        </w:rPr>
        <w:t xml:space="preserve">решения районного Собрания депутатов </w:t>
      </w:r>
      <w:proofErr w:type="spellStart"/>
      <w:r w:rsidRPr="00D312A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312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51E01">
        <w:rPr>
          <w:rFonts w:ascii="Times New Roman" w:hAnsi="Times New Roman" w:cs="Times New Roman"/>
          <w:sz w:val="28"/>
          <w:szCs w:val="28"/>
        </w:rPr>
        <w:t>№19 от 21.03.2023</w:t>
      </w:r>
      <w:r w:rsidRPr="00B96DAE">
        <w:rPr>
          <w:rFonts w:ascii="Times New Roman" w:hAnsi="Times New Roman" w:cs="Times New Roman"/>
          <w:sz w:val="28"/>
          <w:szCs w:val="28"/>
        </w:rPr>
        <w:t>, с одной стороны, и ___________________________, именуемый в дальнейшем «Покупатель», действующий на основании __________________________, с другой стороны, на основании решения аукционной комиссии по проведению открытого аукциона по</w:t>
      </w:r>
      <w:proofErr w:type="gramEnd"/>
      <w:r w:rsidRPr="00B96DAE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имущества, заключили настоящий договор (далее – Договор) о нижеследующем: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1.1. Продавец обязуется передать в собственность Покупателя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A6B" w:rsidRDefault="00835A6B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(далее – Имущество), а Покупатель обязуется принять и оплатить Имущество в размере и сроки, указанные в пункте 2. настоящего Договора.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1.2. Имущество, отчуждаемое по настоящему Договору, принадлежит Продавцу на праве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1.3. Продавец гарантирует, что на момент заключения Договора Имущество, указанное в </w:t>
      </w:r>
      <w:proofErr w:type="spellStart"/>
      <w:r w:rsidRPr="00B96DA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96DAE">
        <w:rPr>
          <w:rFonts w:ascii="Times New Roman" w:hAnsi="Times New Roman" w:cs="Times New Roman"/>
          <w:sz w:val="28"/>
          <w:szCs w:val="28"/>
        </w:rPr>
        <w:t>. 1.1. п.1. в споре и под арестом не находится, не является предметом залога и не обременено другими правами третьих лиц.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2. Цена и порядок расчетов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2.1. Установленная по результатам аукциона цена продажи имущества составляет ______________ рублей, в том числе НДС - 20% на имущество.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2.2. Задаток в сумме _____________ рублей, внесенный Покупателем на счет Продавца, засчитывается в счет оплаты за имущество.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2.3. За вычетом суммы задатка Покупатель обязан перечислить за имущество сумму в  размере _______________________на счет: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 xml:space="preserve">УФК по Алтайскому краю (Администрация </w:t>
      </w:r>
      <w:proofErr w:type="spellStart"/>
      <w:r w:rsidRPr="00B96DAE">
        <w:rPr>
          <w:rFonts w:ascii="Times New Roman" w:hAnsi="Times New Roman" w:cs="Times New Roman"/>
          <w:b/>
          <w:sz w:val="28"/>
          <w:szCs w:val="28"/>
        </w:rPr>
        <w:t>Калманского</w:t>
      </w:r>
      <w:proofErr w:type="spellEnd"/>
      <w:r w:rsidRPr="00B96DAE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края)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ИНН: 2246000251, КПП: 224601001, БИК: 010173001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Казначейский счет: 03100643000000011700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lastRenderedPageBreak/>
        <w:t>Банковский счет 40102810045370000009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ОТДЕЛЕНИЕ БАРНАУЛ БАНКА РОССИИ// УФК по Алтайскому краю г. Барнаул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D5">
        <w:rPr>
          <w:rFonts w:ascii="Times New Roman" w:hAnsi="Times New Roman" w:cs="Times New Roman"/>
          <w:b/>
          <w:sz w:val="28"/>
          <w:szCs w:val="28"/>
        </w:rPr>
        <w:t>КБК 303 1 14 02053 05 0000 410</w:t>
      </w:r>
      <w:r w:rsidRPr="00B96DAE">
        <w:rPr>
          <w:rFonts w:ascii="Times New Roman" w:hAnsi="Times New Roman" w:cs="Times New Roman"/>
          <w:sz w:val="28"/>
          <w:szCs w:val="28"/>
        </w:rPr>
        <w:t xml:space="preserve"> –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 основных средств по указанному имуществу.</w:t>
      </w:r>
    </w:p>
    <w:p w:rsidR="00DC0893" w:rsidRPr="000F39D5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D5">
        <w:rPr>
          <w:rFonts w:ascii="Times New Roman" w:hAnsi="Times New Roman" w:cs="Times New Roman"/>
          <w:b/>
          <w:sz w:val="28"/>
          <w:szCs w:val="28"/>
        </w:rPr>
        <w:t>ОКТМО 01615000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2.4. Оплата приобретаемого Покупателем имущества производится единовременно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AE">
        <w:rPr>
          <w:rFonts w:ascii="Times New Roman" w:hAnsi="Times New Roman" w:cs="Times New Roman"/>
          <w:sz w:val="28"/>
          <w:szCs w:val="28"/>
        </w:rPr>
        <w:t>0 дней после заключения настоящего договора.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2.5. Покупатель имеет право произвести оплату досрочно.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3. Сроки и условия передачи имущества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3.1. Имущество считается переданным Покупателю по настоящему договору после подписания акта приема - передачи Покупателем и Продавцом (Приложение 1), который является неотъемлемой частью настоящего договора.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3.2.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4.2. Невнесение денежных средств, в счет оплаты в сумме и в сроки, указанные п. 2 настоящего договора, считается нарушением сроков уплаты за приобретенное имущество по настоящему договору.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4.3. В случае нарушения сроков уплаты за приобретенное имущество по настоящему договору в соответствии с п. 2. настоящего договора Продавец вправе: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</w:t>
      </w:r>
      <w:proofErr w:type="gramStart"/>
      <w:r w:rsidRPr="00B96DA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96DAE">
        <w:rPr>
          <w:rFonts w:ascii="Times New Roman" w:hAnsi="Times New Roman" w:cs="Times New Roman"/>
          <w:sz w:val="28"/>
          <w:szCs w:val="28"/>
        </w:rPr>
        <w:t>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4.4. В случае отказа от оплаты за имущество сумма задатка, внесенная Покупателем, не возвращается, а настоящий договор считается расторгнутым.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lastRenderedPageBreak/>
        <w:t>5. Заключительные положения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5.2. Настоящий Договор составлен на 2 (двух) страницах в 2 (двух) экземплярах, имеющих одинаковую юридическую силу, по одному экземпляру для каждой из сторон.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6. Юридические адреса и подписи Сторон: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DC0893" w:rsidTr="00A400F1">
        <w:tc>
          <w:tcPr>
            <w:tcW w:w="4928" w:type="dxa"/>
          </w:tcPr>
          <w:p w:rsidR="00DC0893" w:rsidRPr="00B96DAE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AE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  <w:p w:rsidR="00DC0893" w:rsidRPr="00B96DAE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gramStart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21 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ОТДЕЛЕНИЕ БАРНАУЛ БАНКА РОССИИ// УФК по Алтайскому краю г. Барнаул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ИНН: 2246000251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КПП: 224601001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БИК: 010173001</w:t>
            </w:r>
          </w:p>
          <w:p w:rsidR="00DC0893" w:rsidRPr="00151E01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Казначейский счет: 03100643000000011700</w:t>
            </w:r>
          </w:p>
          <w:p w:rsidR="00DC0893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Банковский счет: 40102810045370000009</w:t>
            </w:r>
          </w:p>
          <w:p w:rsidR="00DC0893" w:rsidRPr="00B96DAE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AE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DC0893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93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B96DA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7" w:type="dxa"/>
          </w:tcPr>
          <w:p w:rsidR="00DC0893" w:rsidRDefault="00DC0893" w:rsidP="00A4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</w:tbl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6B" w:rsidRDefault="00835A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92314A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C0893" w:rsidRPr="0092314A" w:rsidRDefault="00DC0893" w:rsidP="00DC08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Pr="00D312A6">
        <w:rPr>
          <w:rFonts w:ascii="Times New Roman" w:hAnsi="Times New Roman" w:cs="Times New Roman"/>
          <w:sz w:val="26"/>
          <w:szCs w:val="26"/>
        </w:rPr>
        <w:t>купли – продажи муниципального имущества</w:t>
      </w:r>
      <w:r w:rsidRPr="0092314A">
        <w:rPr>
          <w:rFonts w:ascii="Times New Roman" w:hAnsi="Times New Roman" w:cs="Times New Roman"/>
          <w:sz w:val="26"/>
          <w:szCs w:val="26"/>
        </w:rPr>
        <w:t xml:space="preserve"> №___</w:t>
      </w: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92314A"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</w:p>
    <w:p w:rsidR="00DC0893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893" w:rsidRPr="0092314A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14A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:rsidR="00DC0893" w:rsidRPr="0092314A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12A6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92314A"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муниципального образования </w:t>
      </w:r>
      <w:proofErr w:type="spellStart"/>
      <w:r w:rsidRPr="0092314A">
        <w:rPr>
          <w:rFonts w:ascii="Times New Roman" w:hAnsi="Times New Roman" w:cs="Times New Roman"/>
          <w:sz w:val="26"/>
          <w:szCs w:val="26"/>
        </w:rPr>
        <w:t>Калманский</w:t>
      </w:r>
      <w:proofErr w:type="spellEnd"/>
      <w:r w:rsidRPr="0092314A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C0893" w:rsidRPr="0092314A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14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92314A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92314A">
        <w:rPr>
          <w:rFonts w:ascii="Times New Roman" w:hAnsi="Times New Roman" w:cs="Times New Roman"/>
          <w:sz w:val="26"/>
          <w:szCs w:val="26"/>
        </w:rPr>
        <w:t xml:space="preserve"> района Алтайского края, именуемая в дальнейшем «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92314A">
        <w:rPr>
          <w:rFonts w:ascii="Times New Roman" w:hAnsi="Times New Roman" w:cs="Times New Roman"/>
          <w:sz w:val="26"/>
          <w:szCs w:val="26"/>
        </w:rPr>
        <w:t xml:space="preserve">», в лице главы района </w:t>
      </w:r>
      <w:proofErr w:type="spellStart"/>
      <w:r w:rsidRPr="0092314A">
        <w:rPr>
          <w:rFonts w:ascii="Times New Roman" w:hAnsi="Times New Roman" w:cs="Times New Roman"/>
          <w:sz w:val="26"/>
          <w:szCs w:val="26"/>
        </w:rPr>
        <w:t>Чернолуцкой</w:t>
      </w:r>
      <w:proofErr w:type="spellEnd"/>
      <w:r w:rsidRPr="0092314A">
        <w:rPr>
          <w:rFonts w:ascii="Times New Roman" w:hAnsi="Times New Roman" w:cs="Times New Roman"/>
          <w:sz w:val="26"/>
          <w:szCs w:val="26"/>
        </w:rPr>
        <w:t xml:space="preserve"> Ольги Валерьевны, действующей на основании Устава муниципального образования </w:t>
      </w:r>
      <w:proofErr w:type="spellStart"/>
      <w:r w:rsidRPr="0092314A">
        <w:rPr>
          <w:rFonts w:ascii="Times New Roman" w:hAnsi="Times New Roman" w:cs="Times New Roman"/>
          <w:sz w:val="26"/>
          <w:szCs w:val="26"/>
        </w:rPr>
        <w:t>Калманский</w:t>
      </w:r>
      <w:proofErr w:type="spellEnd"/>
      <w:r w:rsidRPr="0092314A">
        <w:rPr>
          <w:rFonts w:ascii="Times New Roman" w:hAnsi="Times New Roman" w:cs="Times New Roman"/>
          <w:sz w:val="26"/>
          <w:szCs w:val="26"/>
        </w:rPr>
        <w:t xml:space="preserve"> район Алтайского края и решения районного Собрания депутатов </w:t>
      </w:r>
      <w:proofErr w:type="spellStart"/>
      <w:r w:rsidRPr="0092314A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92314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DC5B06">
        <w:rPr>
          <w:rFonts w:ascii="Times New Roman" w:hAnsi="Times New Roman" w:cs="Times New Roman"/>
          <w:sz w:val="26"/>
          <w:szCs w:val="26"/>
        </w:rPr>
        <w:t>№19 от 21.03.2023</w:t>
      </w:r>
      <w:r w:rsidRPr="0092314A">
        <w:rPr>
          <w:rFonts w:ascii="Times New Roman" w:hAnsi="Times New Roman" w:cs="Times New Roman"/>
          <w:sz w:val="26"/>
          <w:szCs w:val="26"/>
        </w:rPr>
        <w:t>, с одной стороны, передает, а __________________________, именуемый в дальнейшем «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92314A">
        <w:rPr>
          <w:rFonts w:ascii="Times New Roman" w:hAnsi="Times New Roman" w:cs="Times New Roman"/>
          <w:sz w:val="26"/>
          <w:szCs w:val="26"/>
        </w:rPr>
        <w:t>», с другой стороны, принимает следующее имущество:</w:t>
      </w:r>
      <w:proofErr w:type="gramEnd"/>
    </w:p>
    <w:p w:rsidR="00835A6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ab/>
      </w:r>
    </w:p>
    <w:p w:rsidR="00DC0893" w:rsidRPr="0092314A" w:rsidRDefault="00DC0893" w:rsidP="0083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Вышеуказанное муниципальное имущество передается </w:t>
      </w:r>
      <w:r>
        <w:rPr>
          <w:rFonts w:ascii="Times New Roman" w:hAnsi="Times New Roman" w:cs="Times New Roman"/>
          <w:sz w:val="26"/>
          <w:szCs w:val="26"/>
        </w:rPr>
        <w:t>Продавцом</w:t>
      </w:r>
      <w:r w:rsidRPr="00923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92314A">
        <w:rPr>
          <w:rFonts w:ascii="Times New Roman" w:hAnsi="Times New Roman" w:cs="Times New Roman"/>
          <w:sz w:val="26"/>
          <w:szCs w:val="26"/>
        </w:rPr>
        <w:t xml:space="preserve"> в надлежащем состоянии, удовлетворяющем условиям договора </w:t>
      </w:r>
      <w:r w:rsidRPr="00D312A6">
        <w:rPr>
          <w:rFonts w:ascii="Times New Roman" w:hAnsi="Times New Roman" w:cs="Times New Roman"/>
          <w:sz w:val="26"/>
          <w:szCs w:val="26"/>
        </w:rPr>
        <w:t>купли – продажи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14A">
        <w:rPr>
          <w:rFonts w:ascii="Times New Roman" w:hAnsi="Times New Roman" w:cs="Times New Roman"/>
          <w:sz w:val="26"/>
          <w:szCs w:val="26"/>
        </w:rPr>
        <w:t>№___</w:t>
      </w:r>
      <w:proofErr w:type="gramStart"/>
      <w:r w:rsidRPr="0092314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2314A">
        <w:rPr>
          <w:rFonts w:ascii="Times New Roman" w:hAnsi="Times New Roman" w:cs="Times New Roman"/>
          <w:sz w:val="26"/>
          <w:szCs w:val="26"/>
        </w:rPr>
        <w:t>__________.</w:t>
      </w:r>
    </w:p>
    <w:p w:rsidR="00DC0893" w:rsidRPr="0092314A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Взаимных претензий у сторон друг к другу не имеется, в подтверждение чего стороны подписывают настоящий акт. </w:t>
      </w: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Настоящий акт составлен в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92314A">
        <w:rPr>
          <w:rFonts w:ascii="Times New Roman" w:hAnsi="Times New Roman" w:cs="Times New Roman"/>
          <w:sz w:val="26"/>
          <w:szCs w:val="26"/>
        </w:rPr>
        <w:t xml:space="preserve"> экземплярах, каждый из которых имеет равную юридическую силу.</w:t>
      </w:r>
    </w:p>
    <w:p w:rsidR="00DC0893" w:rsidRPr="0092314A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C0893" w:rsidRPr="00BB6C86" w:rsidTr="00A400F1">
        <w:tc>
          <w:tcPr>
            <w:tcW w:w="4927" w:type="dxa"/>
          </w:tcPr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Продавец (передал):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659040, Алтайский край, </w:t>
            </w:r>
            <w:proofErr w:type="spellStart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Калманский</w:t>
            </w:r>
            <w:proofErr w:type="spellEnd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proofErr w:type="gramStart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Калманка</w:t>
            </w:r>
            <w:proofErr w:type="gramEnd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21 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УФК по Алтайскому краю (администрация </w:t>
            </w:r>
            <w:proofErr w:type="spellStart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края)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ОТДЕЛЕНИЕ БАРНАУЛ БАНКА РОССИИ// УФК по Алтайскому краю г. Барнаул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ИНН: 2246000251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КПП: 224601001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БИК: 010173001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Казначейский счет: 03100643000000011700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Банковский счет: 40102810045370000009</w:t>
            </w: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Глава района</w:t>
            </w: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__________________О.В. </w:t>
            </w:r>
            <w:proofErr w:type="spellStart"/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Покупатель (принял):</w:t>
            </w: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C86" w:rsidRDefault="00BB6C86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C86" w:rsidRDefault="00BB6C86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C86" w:rsidRPr="00BB6C86" w:rsidRDefault="00BB6C86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93" w:rsidRPr="00BB6C86" w:rsidRDefault="00DC0893" w:rsidP="00A40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86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</w:tbl>
    <w:p w:rsidR="00E05824" w:rsidRPr="00E05824" w:rsidRDefault="00E05824" w:rsidP="00D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5824" w:rsidRP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68" w:rsidRDefault="001A3F68" w:rsidP="006A0FD6">
      <w:pPr>
        <w:spacing w:after="0" w:line="240" w:lineRule="auto"/>
      </w:pPr>
      <w:r>
        <w:separator/>
      </w:r>
    </w:p>
  </w:endnote>
  <w:endnote w:type="continuationSeparator" w:id="0">
    <w:p w:rsidR="001A3F68" w:rsidRDefault="001A3F68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68" w:rsidRDefault="001A3F68" w:rsidP="006A0FD6">
      <w:pPr>
        <w:spacing w:after="0" w:line="240" w:lineRule="auto"/>
      </w:pPr>
      <w:r>
        <w:separator/>
      </w:r>
    </w:p>
  </w:footnote>
  <w:footnote w:type="continuationSeparator" w:id="0">
    <w:p w:rsidR="001A3F68" w:rsidRDefault="001A3F68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A400F1" w:rsidRDefault="00A400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7BB2"/>
    <w:rsid w:val="00032651"/>
    <w:rsid w:val="00040C49"/>
    <w:rsid w:val="000442E0"/>
    <w:rsid w:val="00046EF4"/>
    <w:rsid w:val="00061C0D"/>
    <w:rsid w:val="0007205E"/>
    <w:rsid w:val="00072B7B"/>
    <w:rsid w:val="00080CC1"/>
    <w:rsid w:val="0008653D"/>
    <w:rsid w:val="000A08EB"/>
    <w:rsid w:val="000B5C56"/>
    <w:rsid w:val="000C388F"/>
    <w:rsid w:val="000F11DF"/>
    <w:rsid w:val="000F1B56"/>
    <w:rsid w:val="000F4091"/>
    <w:rsid w:val="000F6CA0"/>
    <w:rsid w:val="00101B6C"/>
    <w:rsid w:val="001230DD"/>
    <w:rsid w:val="001372F6"/>
    <w:rsid w:val="00150CAE"/>
    <w:rsid w:val="0015558B"/>
    <w:rsid w:val="00163E61"/>
    <w:rsid w:val="001645D3"/>
    <w:rsid w:val="00174C00"/>
    <w:rsid w:val="0019434A"/>
    <w:rsid w:val="001A27B7"/>
    <w:rsid w:val="001A3F68"/>
    <w:rsid w:val="001B6C6A"/>
    <w:rsid w:val="001C691B"/>
    <w:rsid w:val="001E1A81"/>
    <w:rsid w:val="001F2CF7"/>
    <w:rsid w:val="00213C05"/>
    <w:rsid w:val="00225038"/>
    <w:rsid w:val="00230F9D"/>
    <w:rsid w:val="00235893"/>
    <w:rsid w:val="002472DD"/>
    <w:rsid w:val="00255314"/>
    <w:rsid w:val="0026345B"/>
    <w:rsid w:val="002A084E"/>
    <w:rsid w:val="002A4E1A"/>
    <w:rsid w:val="002B1977"/>
    <w:rsid w:val="002C23C2"/>
    <w:rsid w:val="002C4ACD"/>
    <w:rsid w:val="002D4674"/>
    <w:rsid w:val="002D537D"/>
    <w:rsid w:val="002D6D0A"/>
    <w:rsid w:val="002E3310"/>
    <w:rsid w:val="002E3F6D"/>
    <w:rsid w:val="002F4E90"/>
    <w:rsid w:val="003018ED"/>
    <w:rsid w:val="003153EF"/>
    <w:rsid w:val="003233F9"/>
    <w:rsid w:val="00327B10"/>
    <w:rsid w:val="0033667A"/>
    <w:rsid w:val="00346EC4"/>
    <w:rsid w:val="00351FA1"/>
    <w:rsid w:val="0036251B"/>
    <w:rsid w:val="00363EF5"/>
    <w:rsid w:val="00366355"/>
    <w:rsid w:val="003665D7"/>
    <w:rsid w:val="003927B9"/>
    <w:rsid w:val="003A4BCC"/>
    <w:rsid w:val="003A7329"/>
    <w:rsid w:val="003C03F0"/>
    <w:rsid w:val="003C0F91"/>
    <w:rsid w:val="003C14B6"/>
    <w:rsid w:val="003C6255"/>
    <w:rsid w:val="003D12B7"/>
    <w:rsid w:val="003D1361"/>
    <w:rsid w:val="003F0FA3"/>
    <w:rsid w:val="003F15A0"/>
    <w:rsid w:val="003F2728"/>
    <w:rsid w:val="003F340C"/>
    <w:rsid w:val="0041505C"/>
    <w:rsid w:val="00442446"/>
    <w:rsid w:val="00470B79"/>
    <w:rsid w:val="004A08A0"/>
    <w:rsid w:val="004A5C81"/>
    <w:rsid w:val="004A7B6F"/>
    <w:rsid w:val="004B4111"/>
    <w:rsid w:val="004B6EC6"/>
    <w:rsid w:val="004F0DF9"/>
    <w:rsid w:val="0050180F"/>
    <w:rsid w:val="00514750"/>
    <w:rsid w:val="005441F0"/>
    <w:rsid w:val="005514E5"/>
    <w:rsid w:val="00574F84"/>
    <w:rsid w:val="00577BF1"/>
    <w:rsid w:val="00581B91"/>
    <w:rsid w:val="00582336"/>
    <w:rsid w:val="00584A09"/>
    <w:rsid w:val="0058733D"/>
    <w:rsid w:val="005935A6"/>
    <w:rsid w:val="005A233D"/>
    <w:rsid w:val="005A2815"/>
    <w:rsid w:val="005C1196"/>
    <w:rsid w:val="005C4EF6"/>
    <w:rsid w:val="005C7D16"/>
    <w:rsid w:val="005D7207"/>
    <w:rsid w:val="005E2534"/>
    <w:rsid w:val="005E7A41"/>
    <w:rsid w:val="005F17A8"/>
    <w:rsid w:val="005F7303"/>
    <w:rsid w:val="00602791"/>
    <w:rsid w:val="00613AA2"/>
    <w:rsid w:val="00614AC2"/>
    <w:rsid w:val="00624BA5"/>
    <w:rsid w:val="00625783"/>
    <w:rsid w:val="0063776A"/>
    <w:rsid w:val="00642C5B"/>
    <w:rsid w:val="00656A9A"/>
    <w:rsid w:val="00660542"/>
    <w:rsid w:val="00660FF3"/>
    <w:rsid w:val="00662A3B"/>
    <w:rsid w:val="0066655E"/>
    <w:rsid w:val="00672796"/>
    <w:rsid w:val="0067422E"/>
    <w:rsid w:val="006A0FD6"/>
    <w:rsid w:val="006C71EF"/>
    <w:rsid w:val="006D4FBE"/>
    <w:rsid w:val="006E4810"/>
    <w:rsid w:val="006F1F23"/>
    <w:rsid w:val="006F5420"/>
    <w:rsid w:val="0070007B"/>
    <w:rsid w:val="00702B2C"/>
    <w:rsid w:val="00705FF1"/>
    <w:rsid w:val="007202A8"/>
    <w:rsid w:val="00720A44"/>
    <w:rsid w:val="007257C1"/>
    <w:rsid w:val="00754B2D"/>
    <w:rsid w:val="00754FF9"/>
    <w:rsid w:val="007666D3"/>
    <w:rsid w:val="00766EC3"/>
    <w:rsid w:val="00780A34"/>
    <w:rsid w:val="00780FEE"/>
    <w:rsid w:val="007C306E"/>
    <w:rsid w:val="007C30F1"/>
    <w:rsid w:val="007C5447"/>
    <w:rsid w:val="007D6B55"/>
    <w:rsid w:val="007E2F4D"/>
    <w:rsid w:val="007E46B5"/>
    <w:rsid w:val="008005BE"/>
    <w:rsid w:val="00800BF5"/>
    <w:rsid w:val="0080243F"/>
    <w:rsid w:val="00811254"/>
    <w:rsid w:val="00817FB4"/>
    <w:rsid w:val="0083149F"/>
    <w:rsid w:val="00835A6B"/>
    <w:rsid w:val="00837147"/>
    <w:rsid w:val="00837E18"/>
    <w:rsid w:val="00866DB7"/>
    <w:rsid w:val="00874C35"/>
    <w:rsid w:val="00893634"/>
    <w:rsid w:val="008A046F"/>
    <w:rsid w:val="008A6091"/>
    <w:rsid w:val="008A632F"/>
    <w:rsid w:val="008A7899"/>
    <w:rsid w:val="008B62E2"/>
    <w:rsid w:val="008C2AC7"/>
    <w:rsid w:val="008C5AE4"/>
    <w:rsid w:val="008D1F89"/>
    <w:rsid w:val="008E4CFF"/>
    <w:rsid w:val="008E5D91"/>
    <w:rsid w:val="008E5DF7"/>
    <w:rsid w:val="008F3EED"/>
    <w:rsid w:val="00900E78"/>
    <w:rsid w:val="0090238B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A93"/>
    <w:rsid w:val="009847E8"/>
    <w:rsid w:val="0098587B"/>
    <w:rsid w:val="009924D8"/>
    <w:rsid w:val="0099255A"/>
    <w:rsid w:val="009B0B57"/>
    <w:rsid w:val="009B5888"/>
    <w:rsid w:val="009C0079"/>
    <w:rsid w:val="009C3D2A"/>
    <w:rsid w:val="009C5BDE"/>
    <w:rsid w:val="009D4F31"/>
    <w:rsid w:val="009D5F81"/>
    <w:rsid w:val="009E64B4"/>
    <w:rsid w:val="00A021E2"/>
    <w:rsid w:val="00A05415"/>
    <w:rsid w:val="00A05E19"/>
    <w:rsid w:val="00A3796C"/>
    <w:rsid w:val="00A400F1"/>
    <w:rsid w:val="00A551BF"/>
    <w:rsid w:val="00A569D8"/>
    <w:rsid w:val="00A62109"/>
    <w:rsid w:val="00A621A5"/>
    <w:rsid w:val="00A71456"/>
    <w:rsid w:val="00A868E6"/>
    <w:rsid w:val="00AA0500"/>
    <w:rsid w:val="00AA4467"/>
    <w:rsid w:val="00AA6A96"/>
    <w:rsid w:val="00AB08C2"/>
    <w:rsid w:val="00AB275B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943"/>
    <w:rsid w:val="00B642D0"/>
    <w:rsid w:val="00B66933"/>
    <w:rsid w:val="00B93E11"/>
    <w:rsid w:val="00BB0B89"/>
    <w:rsid w:val="00BB3D3E"/>
    <w:rsid w:val="00BB4A46"/>
    <w:rsid w:val="00BB6C86"/>
    <w:rsid w:val="00BB6CAB"/>
    <w:rsid w:val="00BD0B04"/>
    <w:rsid w:val="00BD5DE4"/>
    <w:rsid w:val="00BF4DF2"/>
    <w:rsid w:val="00C028DF"/>
    <w:rsid w:val="00C178A8"/>
    <w:rsid w:val="00C22270"/>
    <w:rsid w:val="00C2578A"/>
    <w:rsid w:val="00C41A7A"/>
    <w:rsid w:val="00C47752"/>
    <w:rsid w:val="00C538E3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C5E04"/>
    <w:rsid w:val="00CE08D0"/>
    <w:rsid w:val="00CF6651"/>
    <w:rsid w:val="00D01E59"/>
    <w:rsid w:val="00D04A37"/>
    <w:rsid w:val="00D04D93"/>
    <w:rsid w:val="00D1223E"/>
    <w:rsid w:val="00D123DC"/>
    <w:rsid w:val="00D13A03"/>
    <w:rsid w:val="00D227CD"/>
    <w:rsid w:val="00D23616"/>
    <w:rsid w:val="00D26A5D"/>
    <w:rsid w:val="00D30A7C"/>
    <w:rsid w:val="00D327CD"/>
    <w:rsid w:val="00D43421"/>
    <w:rsid w:val="00D474F8"/>
    <w:rsid w:val="00D65956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C0893"/>
    <w:rsid w:val="00DD022B"/>
    <w:rsid w:val="00DE4D63"/>
    <w:rsid w:val="00DE7DB2"/>
    <w:rsid w:val="00E05824"/>
    <w:rsid w:val="00E1194A"/>
    <w:rsid w:val="00E13DAF"/>
    <w:rsid w:val="00E175FE"/>
    <w:rsid w:val="00E21A5B"/>
    <w:rsid w:val="00E26458"/>
    <w:rsid w:val="00E321A6"/>
    <w:rsid w:val="00E367D6"/>
    <w:rsid w:val="00E36ADD"/>
    <w:rsid w:val="00E62CBC"/>
    <w:rsid w:val="00E6554F"/>
    <w:rsid w:val="00E7226F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10C42"/>
    <w:rsid w:val="00F1543F"/>
    <w:rsid w:val="00F2042C"/>
    <w:rsid w:val="00F20E30"/>
    <w:rsid w:val="00F217D7"/>
    <w:rsid w:val="00F21E67"/>
    <w:rsid w:val="00F405BF"/>
    <w:rsid w:val="00F43090"/>
    <w:rsid w:val="00F527F6"/>
    <w:rsid w:val="00F845FD"/>
    <w:rsid w:val="00F90DCC"/>
    <w:rsid w:val="00F954F5"/>
    <w:rsid w:val="00F977BF"/>
    <w:rsid w:val="00FA65C3"/>
    <w:rsid w:val="00FB2272"/>
    <w:rsid w:val="00FB2AFA"/>
    <w:rsid w:val="00FB426F"/>
    <w:rsid w:val="00FC2392"/>
    <w:rsid w:val="00FC255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47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4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146C-565F-4928-8D9B-9665581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25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222</cp:revision>
  <cp:lastPrinted>2023-08-02T08:15:00Z</cp:lastPrinted>
  <dcterms:created xsi:type="dcterms:W3CDTF">2023-01-19T07:41:00Z</dcterms:created>
  <dcterms:modified xsi:type="dcterms:W3CDTF">2023-08-08T08:59:00Z</dcterms:modified>
</cp:coreProperties>
</file>