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4" w:rsidRDefault="00015D84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Приложение 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решению </w:t>
      </w:r>
      <w:r w:rsidR="0085065F">
        <w:rPr>
          <w:bCs/>
          <w:sz w:val="28"/>
          <w:szCs w:val="28"/>
        </w:rPr>
        <w:t xml:space="preserve">районного Собрания депутатов </w:t>
      </w:r>
      <w:proofErr w:type="spellStart"/>
      <w:r w:rsidR="0085065F">
        <w:rPr>
          <w:bCs/>
          <w:sz w:val="28"/>
          <w:szCs w:val="28"/>
        </w:rPr>
        <w:t>Калманского</w:t>
      </w:r>
      <w:proofErr w:type="spellEnd"/>
      <w:r w:rsidR="0085065F">
        <w:rPr>
          <w:bCs/>
          <w:sz w:val="28"/>
          <w:szCs w:val="28"/>
        </w:rPr>
        <w:t xml:space="preserve"> района Алтайского края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от _________2022  № ______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F55BE3" w:rsidRPr="00F55BE3">
        <w:rPr>
          <w:sz w:val="28"/>
          <w:szCs w:val="28"/>
        </w:rPr>
        <w:t xml:space="preserve">муниципального образования </w:t>
      </w:r>
      <w:proofErr w:type="spellStart"/>
      <w:r w:rsidR="00F55BE3" w:rsidRPr="00F55BE3">
        <w:rPr>
          <w:sz w:val="28"/>
          <w:szCs w:val="28"/>
        </w:rPr>
        <w:t>Калманский</w:t>
      </w:r>
      <w:proofErr w:type="spellEnd"/>
      <w:r w:rsidR="00F55BE3" w:rsidRPr="00F55BE3">
        <w:rPr>
          <w:sz w:val="28"/>
          <w:szCs w:val="28"/>
        </w:rPr>
        <w:t xml:space="preserve">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105D9B" w:rsidRPr="00105D9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05D9B" w:rsidRPr="00105D9B">
        <w:rPr>
          <w:bCs/>
          <w:sz w:val="28"/>
          <w:szCs w:val="28"/>
        </w:rPr>
        <w:t>Калманский</w:t>
      </w:r>
      <w:proofErr w:type="spellEnd"/>
      <w:r w:rsidR="00105D9B" w:rsidRPr="00105D9B">
        <w:rPr>
          <w:bCs/>
          <w:sz w:val="28"/>
          <w:szCs w:val="28"/>
        </w:rPr>
        <w:t xml:space="preserve"> район Алтайского </w:t>
      </w:r>
      <w:r w:rsidRPr="007A5C5C">
        <w:rPr>
          <w:bCs/>
          <w:sz w:val="28"/>
          <w:szCs w:val="28"/>
        </w:rPr>
        <w:t xml:space="preserve"> края, осуществляющему полномочия на постоянной основе.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материальная помощь, </w:t>
      </w:r>
      <w:r w:rsidR="005A1B0C">
        <w:rPr>
          <w:bCs/>
          <w:sz w:val="28"/>
          <w:szCs w:val="28"/>
        </w:rPr>
        <w:t xml:space="preserve">выплата за счет экономии фонда оплаты </w:t>
      </w:r>
      <w:r w:rsidR="00105D9B">
        <w:rPr>
          <w:bCs/>
          <w:sz w:val="28"/>
          <w:szCs w:val="28"/>
        </w:rPr>
        <w:t>тр</w:t>
      </w:r>
      <w:r w:rsidR="00023593">
        <w:rPr>
          <w:bCs/>
          <w:sz w:val="28"/>
          <w:szCs w:val="28"/>
        </w:rPr>
        <w:t>уд</w:t>
      </w:r>
      <w:r w:rsidR="00105D9B">
        <w:rPr>
          <w:bCs/>
          <w:sz w:val="28"/>
          <w:szCs w:val="28"/>
        </w:rPr>
        <w:t>а</w:t>
      </w:r>
      <w:r w:rsidR="005A1B0C">
        <w:rPr>
          <w:bCs/>
          <w:sz w:val="28"/>
          <w:szCs w:val="28"/>
        </w:rPr>
        <w:t xml:space="preserve"> по итогам года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85065F" w:rsidRDefault="009F392B" w:rsidP="005A467A">
      <w:pPr>
        <w:ind w:firstLine="709"/>
        <w:jc w:val="both"/>
        <w:rPr>
          <w:bCs/>
          <w:sz w:val="28"/>
          <w:szCs w:val="28"/>
        </w:rPr>
      </w:pPr>
      <w:r w:rsidRPr="0085065F">
        <w:rPr>
          <w:bCs/>
          <w:color w:val="000000" w:themeColor="text1"/>
          <w:sz w:val="28"/>
          <w:szCs w:val="28"/>
        </w:rPr>
        <w:t xml:space="preserve">3. Ежемесячное денежное вознаграждение главы устанавливается в размере </w:t>
      </w:r>
      <w:r w:rsidR="004241EB">
        <w:rPr>
          <w:bCs/>
          <w:color w:val="000000" w:themeColor="text1"/>
          <w:sz w:val="28"/>
          <w:szCs w:val="28"/>
        </w:rPr>
        <w:t xml:space="preserve">53113 </w:t>
      </w:r>
      <w:r w:rsidRPr="0085065F">
        <w:rPr>
          <w:bCs/>
          <w:color w:val="000000" w:themeColor="text1"/>
          <w:sz w:val="28"/>
          <w:szCs w:val="28"/>
        </w:rPr>
        <w:t xml:space="preserve">рублей </w:t>
      </w:r>
      <w:r w:rsidR="0085065F" w:rsidRPr="0085065F">
        <w:rPr>
          <w:bCs/>
          <w:color w:val="000000" w:themeColor="text1"/>
          <w:sz w:val="28"/>
          <w:szCs w:val="28"/>
        </w:rPr>
        <w:t xml:space="preserve"> в соответствии с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85065F">
        <w:rPr>
          <w:bCs/>
          <w:color w:val="000000" w:themeColor="text1"/>
          <w:sz w:val="28"/>
          <w:szCs w:val="28"/>
        </w:rPr>
        <w:t xml:space="preserve">.  </w:t>
      </w:r>
      <w:r w:rsidRPr="007A5C5C">
        <w:rPr>
          <w:sz w:val="28"/>
          <w:szCs w:val="28"/>
        </w:rPr>
        <w:t>Решение об индексации</w:t>
      </w:r>
      <w:r w:rsidR="00023593">
        <w:rPr>
          <w:sz w:val="28"/>
          <w:szCs w:val="28"/>
        </w:rPr>
        <w:t xml:space="preserve"> (увеличении) </w:t>
      </w:r>
      <w:r w:rsidRPr="007A5C5C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</w:t>
      </w:r>
      <w:r w:rsidRPr="0085065F">
        <w:rPr>
          <w:sz w:val="28"/>
          <w:szCs w:val="28"/>
        </w:rPr>
        <w:t xml:space="preserve">принимается </w:t>
      </w:r>
      <w:r w:rsidR="0085065F">
        <w:rPr>
          <w:sz w:val="28"/>
          <w:szCs w:val="28"/>
        </w:rPr>
        <w:t xml:space="preserve">решением </w:t>
      </w:r>
      <w:r w:rsidR="0085065F" w:rsidRPr="0085065F">
        <w:rPr>
          <w:sz w:val="28"/>
          <w:szCs w:val="28"/>
        </w:rPr>
        <w:t>районн</w:t>
      </w:r>
      <w:r w:rsidR="0085065F">
        <w:rPr>
          <w:sz w:val="28"/>
          <w:szCs w:val="28"/>
        </w:rPr>
        <w:t>ого</w:t>
      </w:r>
      <w:r w:rsidR="0085065F" w:rsidRPr="0085065F">
        <w:rPr>
          <w:sz w:val="28"/>
          <w:szCs w:val="28"/>
        </w:rPr>
        <w:t xml:space="preserve"> Собрание</w:t>
      </w:r>
      <w:r w:rsidR="0085065F">
        <w:rPr>
          <w:sz w:val="28"/>
          <w:szCs w:val="28"/>
        </w:rPr>
        <w:t xml:space="preserve">м депутатов </w:t>
      </w:r>
      <w:proofErr w:type="spellStart"/>
      <w:r w:rsidR="0085065F">
        <w:rPr>
          <w:sz w:val="28"/>
          <w:szCs w:val="28"/>
        </w:rPr>
        <w:t>Калмнского</w:t>
      </w:r>
      <w:proofErr w:type="spellEnd"/>
      <w:r w:rsidR="0085065F">
        <w:rPr>
          <w:sz w:val="28"/>
          <w:szCs w:val="28"/>
        </w:rPr>
        <w:t xml:space="preserve"> района н</w:t>
      </w:r>
      <w:r w:rsidR="0085065F" w:rsidRPr="0085065F">
        <w:rPr>
          <w:sz w:val="28"/>
          <w:szCs w:val="28"/>
        </w:rPr>
        <w:t>а основании</w:t>
      </w:r>
      <w:r w:rsidR="0085065F" w:rsidRPr="0085065F">
        <w:rPr>
          <w:bCs/>
          <w:sz w:val="28"/>
          <w:szCs w:val="28"/>
        </w:rPr>
        <w:t xml:space="preserve"> </w:t>
      </w:r>
      <w:r w:rsidR="0085065F">
        <w:rPr>
          <w:bCs/>
          <w:sz w:val="28"/>
          <w:szCs w:val="28"/>
        </w:rPr>
        <w:t xml:space="preserve">постановления Правительства </w:t>
      </w:r>
      <w:r w:rsidR="0085065F">
        <w:rPr>
          <w:bCs/>
          <w:sz w:val="28"/>
          <w:szCs w:val="28"/>
        </w:rPr>
        <w:lastRenderedPageBreak/>
        <w:t>Алтайского края.</w:t>
      </w:r>
      <w:r w:rsidR="004241EB">
        <w:rPr>
          <w:bCs/>
          <w:sz w:val="28"/>
          <w:szCs w:val="28"/>
        </w:rPr>
        <w:t xml:space="preserve"> Проект решения районного Собрания депутатов </w:t>
      </w:r>
      <w:proofErr w:type="spellStart"/>
      <w:r w:rsidR="004241EB">
        <w:rPr>
          <w:bCs/>
          <w:sz w:val="28"/>
          <w:szCs w:val="28"/>
        </w:rPr>
        <w:t>Калманского</w:t>
      </w:r>
      <w:proofErr w:type="spellEnd"/>
      <w:r w:rsidR="004241EB">
        <w:rPr>
          <w:bCs/>
          <w:sz w:val="28"/>
          <w:szCs w:val="28"/>
        </w:rPr>
        <w:t xml:space="preserve"> района  об индексации размера денежного </w:t>
      </w:r>
      <w:r w:rsidR="00986C9F">
        <w:rPr>
          <w:bCs/>
          <w:sz w:val="28"/>
          <w:szCs w:val="28"/>
        </w:rPr>
        <w:t>вознаграждения</w:t>
      </w:r>
      <w:r w:rsidR="004241EB">
        <w:rPr>
          <w:bCs/>
          <w:sz w:val="28"/>
          <w:szCs w:val="28"/>
        </w:rPr>
        <w:t xml:space="preserve"> </w:t>
      </w:r>
      <w:r w:rsidR="00986C9F">
        <w:rPr>
          <w:bCs/>
          <w:sz w:val="28"/>
          <w:szCs w:val="28"/>
        </w:rPr>
        <w:t xml:space="preserve">подготавливается комиссией по бюджету и вопросам местного самоуправления районного Собрания депутатов </w:t>
      </w:r>
      <w:proofErr w:type="spellStart"/>
      <w:r w:rsidR="00986C9F">
        <w:rPr>
          <w:bCs/>
          <w:sz w:val="28"/>
          <w:szCs w:val="28"/>
        </w:rPr>
        <w:t>Калманского</w:t>
      </w:r>
      <w:proofErr w:type="spellEnd"/>
      <w:r w:rsidR="00986C9F">
        <w:rPr>
          <w:bCs/>
          <w:sz w:val="28"/>
          <w:szCs w:val="28"/>
        </w:rPr>
        <w:t xml:space="preserve"> района и рассматривается на ближайшей сессии.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E84904">
        <w:rPr>
          <w:bCs/>
          <w:sz w:val="28"/>
          <w:szCs w:val="28"/>
        </w:rPr>
        <w:t>50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  <w:r w:rsidR="005B2789">
        <w:rPr>
          <w:bCs/>
          <w:sz w:val="28"/>
          <w:szCs w:val="28"/>
        </w:rPr>
        <w:t xml:space="preserve"> Изменение (увеличение, уменьшение) размера денежного поощрения осуществляется решением районного Собрания депутатов </w:t>
      </w:r>
      <w:proofErr w:type="spellStart"/>
      <w:r w:rsidR="005B2789">
        <w:rPr>
          <w:bCs/>
          <w:sz w:val="28"/>
          <w:szCs w:val="28"/>
        </w:rPr>
        <w:t>Калманского</w:t>
      </w:r>
      <w:proofErr w:type="spellEnd"/>
      <w:r w:rsidR="005B2789">
        <w:rPr>
          <w:bCs/>
          <w:sz w:val="28"/>
          <w:szCs w:val="28"/>
        </w:rPr>
        <w:t xml:space="preserve"> района .</w:t>
      </w:r>
    </w:p>
    <w:p w:rsidR="00986C9F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86C9F" w:rsidRDefault="00986C9F" w:rsidP="0098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размер ежемесячной надбавки за работу со сведениями составляющими государственную тайну устанавливается решением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 зависимости от степени секретности и документального подтверждения. </w:t>
      </w:r>
    </w:p>
    <w:p w:rsidR="007533DB" w:rsidRDefault="007533DB" w:rsidP="0098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установлении персонального размера ежемесячной надбавки за работу со сведениями составляющими государственную тайну превышен годовой фонда оплаты труда</w:t>
      </w:r>
      <w:r w:rsidR="005B27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установленный  постано</w:t>
      </w:r>
      <w:r w:rsidR="005B2789"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="005B2789">
        <w:rPr>
          <w:sz w:val="28"/>
          <w:szCs w:val="28"/>
        </w:rPr>
        <w:t xml:space="preserve"> </w:t>
      </w:r>
      <w:r w:rsidR="005B2789" w:rsidRPr="007A5C5C">
        <w:rPr>
          <w:sz w:val="28"/>
          <w:szCs w:val="28"/>
        </w:rPr>
        <w:t>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rPr>
          <w:sz w:val="28"/>
          <w:szCs w:val="28"/>
        </w:rPr>
        <w:t xml:space="preserve">, то </w:t>
      </w:r>
      <w:r w:rsidR="005B2789">
        <w:rPr>
          <w:sz w:val="28"/>
          <w:szCs w:val="28"/>
        </w:rPr>
        <w:t xml:space="preserve">размер ежемесячного денежного поощрения </w:t>
      </w:r>
      <w:r>
        <w:rPr>
          <w:sz w:val="28"/>
          <w:szCs w:val="28"/>
        </w:rPr>
        <w:t xml:space="preserve">подлежит </w:t>
      </w:r>
      <w:r w:rsidR="005B2789">
        <w:rPr>
          <w:sz w:val="28"/>
          <w:szCs w:val="28"/>
        </w:rPr>
        <w:t>пересмотру</w:t>
      </w:r>
      <w:r>
        <w:rPr>
          <w:sz w:val="28"/>
          <w:szCs w:val="28"/>
        </w:rPr>
        <w:t xml:space="preserve"> в </w:t>
      </w:r>
      <w:r w:rsidR="00105D9B">
        <w:rPr>
          <w:sz w:val="28"/>
          <w:szCs w:val="28"/>
        </w:rPr>
        <w:t>сторону</w:t>
      </w:r>
      <w:r>
        <w:rPr>
          <w:sz w:val="28"/>
          <w:szCs w:val="28"/>
        </w:rPr>
        <w:t xml:space="preserve"> уменьшения</w:t>
      </w:r>
      <w:r w:rsidR="005B2789">
        <w:rPr>
          <w:sz w:val="28"/>
          <w:szCs w:val="28"/>
        </w:rPr>
        <w:t xml:space="preserve">. </w:t>
      </w:r>
    </w:p>
    <w:p w:rsidR="009F392B" w:rsidRPr="007A5C5C" w:rsidRDefault="00E84904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9F392B" w:rsidRPr="007A5C5C">
        <w:rPr>
          <w:bCs/>
          <w:sz w:val="28"/>
          <w:szCs w:val="28"/>
        </w:rPr>
        <w:t xml:space="preserve">. Главе </w:t>
      </w:r>
      <w:r>
        <w:rPr>
          <w:bCs/>
          <w:sz w:val="28"/>
          <w:szCs w:val="28"/>
        </w:rPr>
        <w:t xml:space="preserve">района </w:t>
      </w:r>
      <w:r w:rsidR="009F392B" w:rsidRPr="007A5C5C">
        <w:rPr>
          <w:bCs/>
          <w:sz w:val="28"/>
          <w:szCs w:val="28"/>
        </w:rPr>
        <w:t xml:space="preserve">ежегодно производится выплата материальной помощи в размере </w:t>
      </w:r>
      <w:r>
        <w:rPr>
          <w:bCs/>
          <w:sz w:val="28"/>
          <w:szCs w:val="28"/>
        </w:rPr>
        <w:t>1 (одного) денежного вознаграждения</w:t>
      </w:r>
      <w:r w:rsidR="009F392B"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 w:rsidR="005B2789">
        <w:rPr>
          <w:sz w:val="28"/>
          <w:szCs w:val="28"/>
        </w:rPr>
        <w:t xml:space="preserve">района </w:t>
      </w:r>
      <w:r w:rsidRPr="007A5C5C">
        <w:rPr>
          <w:sz w:val="28"/>
          <w:szCs w:val="28"/>
        </w:rPr>
        <w:t xml:space="preserve">материальная помощь выплачивается в размере, пропорционально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  <w:r w:rsidR="007533DB">
        <w:rPr>
          <w:bCs/>
          <w:sz w:val="28"/>
          <w:szCs w:val="28"/>
        </w:rPr>
        <w:t xml:space="preserve"> Выплата материальной помощи устанавливается в решении районного Собрания депутатов </w:t>
      </w:r>
      <w:proofErr w:type="spellStart"/>
      <w:r w:rsidR="007533DB">
        <w:rPr>
          <w:bCs/>
          <w:sz w:val="28"/>
          <w:szCs w:val="28"/>
        </w:rPr>
        <w:t>Калманского</w:t>
      </w:r>
      <w:proofErr w:type="spellEnd"/>
      <w:r w:rsidR="007533DB">
        <w:rPr>
          <w:bCs/>
          <w:sz w:val="28"/>
          <w:szCs w:val="28"/>
        </w:rPr>
        <w:t xml:space="preserve"> района при предоставлении ежегодного оплачиваемого отпуска</w:t>
      </w:r>
      <w:r w:rsidR="005B2789">
        <w:rPr>
          <w:bCs/>
          <w:sz w:val="28"/>
          <w:szCs w:val="28"/>
        </w:rPr>
        <w:t xml:space="preserve"> главе района</w:t>
      </w:r>
      <w:r w:rsidR="007533DB">
        <w:rPr>
          <w:bCs/>
          <w:sz w:val="28"/>
          <w:szCs w:val="28"/>
        </w:rPr>
        <w:t>.</w:t>
      </w:r>
    </w:p>
    <w:p w:rsidR="005A1B0C" w:rsidRDefault="007533DB" w:rsidP="00B3704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9F392B" w:rsidRPr="007A5C5C">
        <w:rPr>
          <w:sz w:val="28"/>
          <w:szCs w:val="28"/>
        </w:rPr>
        <w:t xml:space="preserve">. По </w:t>
      </w:r>
      <w:r w:rsidR="005A1B0C">
        <w:rPr>
          <w:sz w:val="28"/>
          <w:szCs w:val="28"/>
        </w:rPr>
        <w:t>итогам года, в случае наличия экономии фонда оплаты труда, может производит</w:t>
      </w:r>
      <w:r w:rsidR="00105D9B">
        <w:rPr>
          <w:sz w:val="28"/>
          <w:szCs w:val="28"/>
        </w:rPr>
        <w:t>ь</w:t>
      </w:r>
      <w:r w:rsidR="005A1B0C">
        <w:rPr>
          <w:sz w:val="28"/>
          <w:szCs w:val="28"/>
        </w:rPr>
        <w:t xml:space="preserve">ся выплата в размере не более </w:t>
      </w:r>
      <w:r w:rsidR="00023593">
        <w:rPr>
          <w:sz w:val="28"/>
          <w:szCs w:val="28"/>
        </w:rPr>
        <w:t>4</w:t>
      </w:r>
      <w:r w:rsidR="005A1B0C">
        <w:rPr>
          <w:sz w:val="28"/>
          <w:szCs w:val="28"/>
        </w:rPr>
        <w:t xml:space="preserve"> (</w:t>
      </w:r>
      <w:r w:rsidR="00023593">
        <w:rPr>
          <w:sz w:val="28"/>
          <w:szCs w:val="28"/>
        </w:rPr>
        <w:t>четырех</w:t>
      </w:r>
      <w:r w:rsidR="005A1B0C">
        <w:rPr>
          <w:sz w:val="28"/>
          <w:szCs w:val="28"/>
        </w:rPr>
        <w:t xml:space="preserve">) </w:t>
      </w:r>
      <w:r w:rsidR="005A1B0C">
        <w:rPr>
          <w:bCs/>
          <w:sz w:val="28"/>
          <w:szCs w:val="28"/>
        </w:rPr>
        <w:t xml:space="preserve">денежных  вознаграждений. Решение о выплате по итогам года за счет экономии фонда </w:t>
      </w:r>
      <w:r w:rsidR="005A1B0C">
        <w:rPr>
          <w:bCs/>
          <w:sz w:val="28"/>
          <w:szCs w:val="28"/>
        </w:rPr>
        <w:lastRenderedPageBreak/>
        <w:t xml:space="preserve">оплаты труда производиться на основании решения районного Собрания депутатов </w:t>
      </w:r>
      <w:proofErr w:type="spellStart"/>
      <w:r w:rsidR="005A1B0C">
        <w:rPr>
          <w:bCs/>
          <w:sz w:val="28"/>
          <w:szCs w:val="28"/>
        </w:rPr>
        <w:t>Калманского</w:t>
      </w:r>
      <w:proofErr w:type="spellEnd"/>
      <w:r w:rsidR="005A1B0C">
        <w:rPr>
          <w:bCs/>
          <w:sz w:val="28"/>
          <w:szCs w:val="28"/>
        </w:rPr>
        <w:t xml:space="preserve"> района. </w:t>
      </w:r>
    </w:p>
    <w:p w:rsidR="009F392B" w:rsidRDefault="005A1B0C" w:rsidP="00B370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наличии и размере экономии фонда оплаты </w:t>
      </w:r>
      <w:r w:rsidR="002D7D52">
        <w:rPr>
          <w:bCs/>
          <w:sz w:val="28"/>
          <w:szCs w:val="28"/>
        </w:rPr>
        <w:t>труда главы района не позднее 20</w:t>
      </w:r>
      <w:r>
        <w:rPr>
          <w:bCs/>
          <w:sz w:val="28"/>
          <w:szCs w:val="28"/>
        </w:rPr>
        <w:t xml:space="preserve"> декабря текущего года направляется письмо администрации района в районное Собрание депутатов </w:t>
      </w:r>
      <w:proofErr w:type="spellStart"/>
      <w:r>
        <w:rPr>
          <w:bCs/>
          <w:sz w:val="28"/>
          <w:szCs w:val="28"/>
        </w:rPr>
        <w:t>Калманского</w:t>
      </w:r>
      <w:proofErr w:type="spellEnd"/>
      <w:r>
        <w:rPr>
          <w:bCs/>
          <w:sz w:val="28"/>
          <w:szCs w:val="28"/>
        </w:rPr>
        <w:t xml:space="preserve"> района. На основании письма администрации района комиссия по бюджету и вопросам местного самоуправления районного Собрания депутатов </w:t>
      </w:r>
      <w:proofErr w:type="spellStart"/>
      <w:r>
        <w:rPr>
          <w:bCs/>
          <w:sz w:val="28"/>
          <w:szCs w:val="28"/>
        </w:rPr>
        <w:t>Калманского</w:t>
      </w:r>
      <w:proofErr w:type="spellEnd"/>
      <w:r>
        <w:rPr>
          <w:bCs/>
          <w:sz w:val="28"/>
          <w:szCs w:val="28"/>
        </w:rPr>
        <w:t xml:space="preserve"> района  подготавливает проект решения о выплате или мотивированном отказе в выплате, и  размере выплаты</w:t>
      </w:r>
      <w:r w:rsidR="002D7D52">
        <w:rPr>
          <w:bCs/>
          <w:sz w:val="28"/>
          <w:szCs w:val="28"/>
        </w:rPr>
        <w:t xml:space="preserve"> главе района</w:t>
      </w:r>
      <w:r>
        <w:rPr>
          <w:bCs/>
          <w:sz w:val="28"/>
          <w:szCs w:val="28"/>
        </w:rPr>
        <w:t>.</w:t>
      </w:r>
    </w:p>
    <w:p w:rsidR="009F392B" w:rsidRPr="007A5C5C" w:rsidRDefault="002D7D52" w:rsidP="0040746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9F392B" w:rsidRPr="007A5C5C">
        <w:rPr>
          <w:sz w:val="28"/>
          <w:szCs w:val="28"/>
        </w:rPr>
        <w:t xml:space="preserve">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2D7D52" w:rsidRDefault="009F392B" w:rsidP="00A31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r w:rsidR="002D7D52" w:rsidRPr="002D7D52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D7D52" w:rsidRPr="002D7D52">
        <w:rPr>
          <w:bCs/>
          <w:sz w:val="28"/>
          <w:szCs w:val="28"/>
        </w:rPr>
        <w:t>Калманский</w:t>
      </w:r>
      <w:proofErr w:type="spellEnd"/>
      <w:r w:rsidR="002D7D52" w:rsidRPr="002D7D52">
        <w:rPr>
          <w:bCs/>
          <w:sz w:val="28"/>
          <w:szCs w:val="28"/>
        </w:rPr>
        <w:t xml:space="preserve"> район</w:t>
      </w:r>
      <w:r w:rsidRPr="002D7D52">
        <w:rPr>
          <w:bCs/>
          <w:sz w:val="28"/>
          <w:szCs w:val="28"/>
        </w:rPr>
        <w:t xml:space="preserve">. </w:t>
      </w:r>
    </w:p>
    <w:p w:rsidR="009F392B" w:rsidRDefault="009F392B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40746E">
      <w:pPr>
        <w:ind w:firstLine="709"/>
        <w:jc w:val="both"/>
        <w:rPr>
          <w:sz w:val="28"/>
          <w:szCs w:val="28"/>
        </w:rPr>
      </w:pPr>
    </w:p>
    <w:p w:rsidR="00015D84" w:rsidRDefault="00015D84" w:rsidP="00015D84">
      <w:pPr>
        <w:jc w:val="right"/>
        <w:rPr>
          <w:b/>
          <w:sz w:val="28"/>
        </w:rPr>
      </w:pPr>
    </w:p>
    <w:p w:rsidR="00015D84" w:rsidRDefault="00015D84" w:rsidP="00015D84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015D84" w:rsidRDefault="00015D84" w:rsidP="00015D84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015D84" w:rsidRDefault="00015D84" w:rsidP="00015D84">
      <w:pPr>
        <w:jc w:val="center"/>
        <w:rPr>
          <w:b/>
          <w:sz w:val="28"/>
        </w:rPr>
      </w:pPr>
    </w:p>
    <w:p w:rsidR="00015D84" w:rsidRDefault="00015D84" w:rsidP="00015D84">
      <w:pPr>
        <w:jc w:val="center"/>
        <w:rPr>
          <w:b/>
          <w:sz w:val="28"/>
        </w:rPr>
      </w:pPr>
    </w:p>
    <w:p w:rsidR="00015D84" w:rsidRDefault="00015D84" w:rsidP="00015D84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015D84" w:rsidRDefault="00015D84" w:rsidP="00015D84">
      <w:pPr>
        <w:ind w:left="-284" w:right="425"/>
        <w:jc w:val="center"/>
        <w:rPr>
          <w:sz w:val="36"/>
        </w:rPr>
      </w:pPr>
    </w:p>
    <w:p w:rsidR="00015D84" w:rsidRDefault="00015D84" w:rsidP="00015D84">
      <w:pPr>
        <w:ind w:left="-709" w:right="-1235" w:firstLine="709"/>
        <w:rPr>
          <w:sz w:val="28"/>
        </w:rPr>
      </w:pPr>
      <w:r>
        <w:rPr>
          <w:sz w:val="28"/>
        </w:rPr>
        <w:t>____________ 2022 г. № ____                                                                с. Калманка</w:t>
      </w:r>
    </w:p>
    <w:p w:rsidR="00015D84" w:rsidRDefault="00C03CFA" w:rsidP="00015D84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главы муниципального образования Калманский район Алтайского края»</w:t>
      </w:r>
    </w:p>
    <w:p w:rsidR="00015D84" w:rsidRDefault="00015D84" w:rsidP="00015D84">
      <w:pPr>
        <w:pStyle w:val="ConsPlusNormal"/>
        <w:ind w:firstLine="540"/>
        <w:jc w:val="both"/>
        <w:rPr>
          <w:sz w:val="24"/>
        </w:rPr>
      </w:pPr>
    </w:p>
    <w:p w:rsidR="00015D84" w:rsidRDefault="00C03CFA" w:rsidP="00015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 ста0тьей 7 закона Алтайского края от 10.10.202011 № 130-ЗС «О  гарантиях осуществления полномочий депутата. Члена выборного органа местного самоуправления, выборного должностного лица местного самоуправления в Алтайском крае»,</w:t>
      </w:r>
      <w:r w:rsidR="00015D8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1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D84">
        <w:rPr>
          <w:rFonts w:ascii="Times New Roman" w:hAnsi="Times New Roman" w:cs="Times New Roman"/>
          <w:sz w:val="28"/>
          <w:szCs w:val="28"/>
        </w:rPr>
        <w:t xml:space="preserve">Алтайского края №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015D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15D8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1.2008</w:t>
      </w:r>
      <w:r w:rsidR="00015D84"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015D84">
        <w:rPr>
          <w:rFonts w:ascii="Times New Roman" w:hAnsi="Times New Roman" w:cs="Times New Roman"/>
          <w:sz w:val="28"/>
          <w:szCs w:val="28"/>
        </w:rPr>
        <w:t>,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015D84" w:rsidRDefault="00015D84" w:rsidP="00C03CFA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015D84" w:rsidRDefault="00015D84" w:rsidP="00015D8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3CFA">
        <w:rPr>
          <w:sz w:val="28"/>
          <w:szCs w:val="28"/>
        </w:rPr>
        <w:t xml:space="preserve">Утвердить Положение об оплате труда главы муниципального образования Калманский район Алтайского края </w:t>
      </w:r>
      <w:r>
        <w:rPr>
          <w:sz w:val="28"/>
          <w:szCs w:val="28"/>
        </w:rPr>
        <w:t xml:space="preserve"> (прилагается).</w:t>
      </w:r>
    </w:p>
    <w:p w:rsidR="00C03CFA" w:rsidRDefault="00C03CFA" w:rsidP="00015D8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следующие решения районного Собрания депутатов Калманского района Алтайского края:</w:t>
      </w:r>
    </w:p>
    <w:p w:rsidR="00C03CFA" w:rsidRDefault="00C03CFA" w:rsidP="00015D8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-решение № 65 от 08.11.2017 г. «Об утверждении положения об оплате труда главы Калманского района»;</w:t>
      </w:r>
    </w:p>
    <w:p w:rsidR="005C02C3" w:rsidRDefault="00C03CFA" w:rsidP="005C02C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-решение</w:t>
      </w:r>
      <w:r w:rsidR="005C02C3">
        <w:rPr>
          <w:sz w:val="28"/>
          <w:szCs w:val="28"/>
        </w:rPr>
        <w:t xml:space="preserve"> № 8 от 20.02.2019 г. «О внесении изменений в  решение № 65 от 08.11.2017 г. «Об утверждении положения об оплате труда главы Калманского района»;</w:t>
      </w:r>
    </w:p>
    <w:p w:rsidR="00C03CFA" w:rsidRDefault="005C02C3" w:rsidP="00015D8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№ 39 от 15.07.2022 г. «О внесении изменений в </w:t>
      </w:r>
      <w:r w:rsidR="00C03CF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 65 от 08.11.2017 г. «Об утверждении положения об оплате труда главы Калманского района»;</w:t>
      </w:r>
    </w:p>
    <w:p w:rsidR="005C02C3" w:rsidRDefault="005C02C3" w:rsidP="00015D8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-решение № 83 от 17.10.2022 г. «О внесении изменений в  решение № 65 от 08.11.2017 г. «Об утверждении положения об оплате труда главы Калманского района».</w:t>
      </w:r>
    </w:p>
    <w:p w:rsidR="00015D84" w:rsidRDefault="00C03CFA" w:rsidP="00015D8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15D84">
        <w:rPr>
          <w:sz w:val="28"/>
          <w:szCs w:val="28"/>
        </w:rPr>
        <w:t xml:space="preserve">.Настоящие решение вступает в силу с момента </w:t>
      </w:r>
      <w:r w:rsidR="005C02C3">
        <w:rPr>
          <w:sz w:val="28"/>
          <w:szCs w:val="28"/>
        </w:rPr>
        <w:t xml:space="preserve">опубликования в районной газете «Заря </w:t>
      </w:r>
      <w:proofErr w:type="spellStart"/>
      <w:r w:rsidR="005C02C3">
        <w:rPr>
          <w:sz w:val="28"/>
          <w:szCs w:val="28"/>
        </w:rPr>
        <w:t>Приобья</w:t>
      </w:r>
      <w:proofErr w:type="spellEnd"/>
      <w:r w:rsidR="005C02C3">
        <w:rPr>
          <w:sz w:val="28"/>
          <w:szCs w:val="28"/>
        </w:rPr>
        <w:t>».</w:t>
      </w:r>
    </w:p>
    <w:p w:rsidR="00015D84" w:rsidRDefault="00015D84" w:rsidP="00015D84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D84" w:rsidRDefault="00015D84" w:rsidP="00015D84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015D84" w:rsidRDefault="00015D84" w:rsidP="00015D84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5C02C3">
        <w:rPr>
          <w:rFonts w:ascii="Times New Roman" w:hAnsi="Times New Roman" w:cs="Times New Roman"/>
          <w:sz w:val="28"/>
          <w:szCs w:val="28"/>
        </w:rPr>
        <w:t>С.В. Головин</w:t>
      </w:r>
    </w:p>
    <w:p w:rsidR="00015D84" w:rsidRDefault="00015D84" w:rsidP="00015D84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D84" w:rsidRPr="007A5C5C" w:rsidRDefault="00015D84" w:rsidP="0040746E">
      <w:pPr>
        <w:ind w:firstLine="709"/>
        <w:jc w:val="both"/>
        <w:rPr>
          <w:sz w:val="28"/>
          <w:szCs w:val="28"/>
        </w:rPr>
      </w:pPr>
    </w:p>
    <w:sectPr w:rsidR="00015D84" w:rsidRPr="007A5C5C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8F" w:rsidRDefault="00EE758F">
      <w:r>
        <w:separator/>
      </w:r>
    </w:p>
  </w:endnote>
  <w:endnote w:type="continuationSeparator" w:id="0">
    <w:p w:rsidR="00EE758F" w:rsidRDefault="00EE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8F" w:rsidRDefault="00EE758F">
      <w:r>
        <w:separator/>
      </w:r>
    </w:p>
  </w:footnote>
  <w:footnote w:type="continuationSeparator" w:id="0">
    <w:p w:rsidR="00EE758F" w:rsidRDefault="00EE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9B" w:rsidRDefault="0043290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5D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5D9B" w:rsidRDefault="00105D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9B" w:rsidRPr="00EB484E" w:rsidRDefault="00432900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105D9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5C02C3">
      <w:rPr>
        <w:noProof/>
        <w:sz w:val="24"/>
      </w:rPr>
      <w:t>5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9B" w:rsidRDefault="00105D9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D84"/>
    <w:rsid w:val="00016875"/>
    <w:rsid w:val="0001778F"/>
    <w:rsid w:val="000178A0"/>
    <w:rsid w:val="000204A2"/>
    <w:rsid w:val="00021C53"/>
    <w:rsid w:val="00023593"/>
    <w:rsid w:val="00024E5E"/>
    <w:rsid w:val="000257CF"/>
    <w:rsid w:val="00026B18"/>
    <w:rsid w:val="00027D1B"/>
    <w:rsid w:val="00032D5D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05D9B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7625"/>
    <w:rsid w:val="002D13CC"/>
    <w:rsid w:val="002D201C"/>
    <w:rsid w:val="002D594E"/>
    <w:rsid w:val="002D7D52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B76CE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1EB"/>
    <w:rsid w:val="00424E1A"/>
    <w:rsid w:val="00425019"/>
    <w:rsid w:val="00425BD0"/>
    <w:rsid w:val="00426F37"/>
    <w:rsid w:val="00427917"/>
    <w:rsid w:val="00427B4F"/>
    <w:rsid w:val="00430AF6"/>
    <w:rsid w:val="00430CCD"/>
    <w:rsid w:val="00432900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572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1B0C"/>
    <w:rsid w:val="005A467A"/>
    <w:rsid w:val="005A5629"/>
    <w:rsid w:val="005A71A8"/>
    <w:rsid w:val="005A7DAD"/>
    <w:rsid w:val="005B05FB"/>
    <w:rsid w:val="005B1156"/>
    <w:rsid w:val="005B2786"/>
    <w:rsid w:val="005B2789"/>
    <w:rsid w:val="005B49EA"/>
    <w:rsid w:val="005B5111"/>
    <w:rsid w:val="005B568A"/>
    <w:rsid w:val="005C02C3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3DB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65F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6C9F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03ED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0A41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422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3CFA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4904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3D90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E758F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5BE3"/>
    <w:rsid w:val="00F568D0"/>
    <w:rsid w:val="00F7129A"/>
    <w:rsid w:val="00F72C21"/>
    <w:rsid w:val="00F74A93"/>
    <w:rsid w:val="00F777B7"/>
    <w:rsid w:val="00F860D2"/>
    <w:rsid w:val="00F86E84"/>
    <w:rsid w:val="00F949DE"/>
    <w:rsid w:val="00F9528F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customStyle="1" w:styleId="Default">
    <w:name w:val="Default"/>
    <w:rsid w:val="00015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Михайлова Наталья</cp:lastModifiedBy>
  <cp:revision>19</cp:revision>
  <cp:lastPrinted>2022-10-17T09:52:00Z</cp:lastPrinted>
  <dcterms:created xsi:type="dcterms:W3CDTF">2022-07-21T06:00:00Z</dcterms:created>
  <dcterms:modified xsi:type="dcterms:W3CDTF">2022-10-17T09:53:00Z</dcterms:modified>
</cp:coreProperties>
</file>