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3" w:rsidRDefault="00215EF3" w:rsidP="006C70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70D0" w:rsidRDefault="000770D0" w:rsidP="006C70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70D0" w:rsidRDefault="000770D0" w:rsidP="006C70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EF3" w:rsidRDefault="00215EF3" w:rsidP="00E10F96">
      <w:pPr>
        <w:jc w:val="center"/>
        <w:outlineLvl w:val="0"/>
        <w:rPr>
          <w:b/>
          <w:sz w:val="28"/>
          <w:szCs w:val="28"/>
        </w:rPr>
      </w:pPr>
      <w:r w:rsidRPr="000D1D61">
        <w:rPr>
          <w:b/>
          <w:sz w:val="28"/>
          <w:szCs w:val="28"/>
        </w:rPr>
        <w:t>КОМИТЕТ АДМИНИСТРАЦИИ КАЛМАНСКОГО РАЙОНА ПО ФИНАНСАМ, НАЛОГОВОЙ И КРЕДИТНОЙ ПОЛИТИКЕ</w:t>
      </w:r>
    </w:p>
    <w:p w:rsidR="00F66364" w:rsidRDefault="00F66364" w:rsidP="00E10F96">
      <w:pPr>
        <w:jc w:val="center"/>
        <w:outlineLvl w:val="0"/>
        <w:rPr>
          <w:b/>
          <w:sz w:val="28"/>
          <w:szCs w:val="28"/>
        </w:rPr>
      </w:pPr>
    </w:p>
    <w:p w:rsidR="00F66364" w:rsidRDefault="00F66364" w:rsidP="00E10F96">
      <w:pPr>
        <w:jc w:val="center"/>
        <w:outlineLvl w:val="0"/>
        <w:rPr>
          <w:b/>
          <w:sz w:val="28"/>
          <w:szCs w:val="28"/>
        </w:rPr>
      </w:pPr>
    </w:p>
    <w:p w:rsidR="00F66364" w:rsidRDefault="00F66364" w:rsidP="00E10F96">
      <w:pPr>
        <w:jc w:val="center"/>
        <w:outlineLvl w:val="0"/>
        <w:rPr>
          <w:sz w:val="28"/>
          <w:szCs w:val="28"/>
        </w:rPr>
      </w:pPr>
      <w:r w:rsidRPr="00F66364">
        <w:rPr>
          <w:sz w:val="28"/>
          <w:szCs w:val="28"/>
        </w:rPr>
        <w:t xml:space="preserve">П Р И К А З № </w:t>
      </w:r>
      <w:r w:rsidR="00520390" w:rsidRPr="00520390">
        <w:rPr>
          <w:sz w:val="28"/>
          <w:szCs w:val="28"/>
          <w:u w:val="single"/>
        </w:rPr>
        <w:t>81</w:t>
      </w:r>
    </w:p>
    <w:p w:rsidR="00F66364" w:rsidRDefault="00F66364" w:rsidP="00F66364">
      <w:pPr>
        <w:outlineLvl w:val="0"/>
        <w:rPr>
          <w:sz w:val="28"/>
          <w:szCs w:val="28"/>
        </w:rPr>
      </w:pPr>
    </w:p>
    <w:p w:rsidR="00F66364" w:rsidRPr="00520390" w:rsidRDefault="00F66364" w:rsidP="00E10F96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520390" w:rsidRPr="00520390">
        <w:rPr>
          <w:sz w:val="28"/>
          <w:szCs w:val="28"/>
          <w:u w:val="single"/>
        </w:rPr>
        <w:t>08 ноября 2022г</w:t>
      </w:r>
    </w:p>
    <w:p w:rsidR="00215EF3" w:rsidRPr="00F66364" w:rsidRDefault="00F66364" w:rsidP="00215EF3">
      <w:pPr>
        <w:rPr>
          <w:sz w:val="24"/>
          <w:szCs w:val="24"/>
        </w:rPr>
      </w:pPr>
      <w:r w:rsidRPr="00F66364">
        <w:rPr>
          <w:sz w:val="24"/>
          <w:szCs w:val="24"/>
        </w:rPr>
        <w:t>с.Калманка</w:t>
      </w:r>
    </w:p>
    <w:tbl>
      <w:tblPr>
        <w:tblW w:w="9578" w:type="dxa"/>
        <w:tblLook w:val="0000"/>
      </w:tblPr>
      <w:tblGrid>
        <w:gridCol w:w="4678"/>
        <w:gridCol w:w="850"/>
        <w:gridCol w:w="4050"/>
      </w:tblGrid>
      <w:tr w:rsidR="00215EF3" w:rsidTr="00F16F39">
        <w:tc>
          <w:tcPr>
            <w:tcW w:w="4678" w:type="dxa"/>
          </w:tcPr>
          <w:p w:rsidR="00215EF3" w:rsidRDefault="00215EF3" w:rsidP="00E77DC1">
            <w:pPr>
              <w:pStyle w:val="1"/>
              <w:jc w:val="center"/>
              <w:rPr>
                <w:sz w:val="18"/>
              </w:rPr>
            </w:pPr>
          </w:p>
          <w:p w:rsidR="00F66364" w:rsidRPr="00F16F39" w:rsidRDefault="00F66364" w:rsidP="00F66364">
            <w:pPr>
              <w:rPr>
                <w:sz w:val="28"/>
                <w:szCs w:val="28"/>
              </w:rPr>
            </w:pPr>
            <w:r w:rsidRPr="00F16F39">
              <w:rPr>
                <w:sz w:val="28"/>
                <w:szCs w:val="28"/>
              </w:rPr>
              <w:t xml:space="preserve">О </w:t>
            </w:r>
            <w:r w:rsidR="00934788">
              <w:rPr>
                <w:sz w:val="28"/>
                <w:szCs w:val="28"/>
              </w:rPr>
              <w:t xml:space="preserve">порядке и </w:t>
            </w:r>
            <w:r w:rsidRPr="00F16F39">
              <w:rPr>
                <w:sz w:val="28"/>
                <w:szCs w:val="28"/>
              </w:rPr>
              <w:t xml:space="preserve">сроках представления </w:t>
            </w:r>
            <w:r w:rsidR="004D79DE">
              <w:rPr>
                <w:sz w:val="28"/>
                <w:szCs w:val="28"/>
              </w:rPr>
              <w:t xml:space="preserve">годовой </w:t>
            </w:r>
            <w:r w:rsidR="00594270">
              <w:rPr>
                <w:sz w:val="28"/>
                <w:szCs w:val="28"/>
              </w:rPr>
              <w:t xml:space="preserve">бюджетной и </w:t>
            </w:r>
            <w:r w:rsidR="00E77DC1">
              <w:rPr>
                <w:sz w:val="28"/>
                <w:szCs w:val="28"/>
              </w:rPr>
              <w:t xml:space="preserve">бухгалтерской </w:t>
            </w:r>
            <w:r w:rsidR="004D79DE">
              <w:rPr>
                <w:sz w:val="28"/>
                <w:szCs w:val="28"/>
              </w:rPr>
              <w:t>отчетности за 202</w:t>
            </w:r>
            <w:r w:rsidR="00E77DC1">
              <w:rPr>
                <w:sz w:val="28"/>
                <w:szCs w:val="28"/>
              </w:rPr>
              <w:t xml:space="preserve">2 </w:t>
            </w:r>
            <w:r w:rsidR="004D79DE">
              <w:rPr>
                <w:sz w:val="28"/>
                <w:szCs w:val="28"/>
              </w:rPr>
              <w:t>год и месячной</w:t>
            </w:r>
            <w:r w:rsidRPr="00F16F39">
              <w:rPr>
                <w:sz w:val="28"/>
                <w:szCs w:val="28"/>
              </w:rPr>
              <w:t>,</w:t>
            </w:r>
          </w:p>
          <w:p w:rsidR="00F66364" w:rsidRPr="00F16F39" w:rsidRDefault="00E77DC1" w:rsidP="00F6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квартальной отчетности в 2023</w:t>
            </w:r>
            <w:r w:rsidR="00F66364" w:rsidRPr="00F16F39">
              <w:rPr>
                <w:sz w:val="28"/>
                <w:szCs w:val="28"/>
              </w:rPr>
              <w:t xml:space="preserve"> году</w:t>
            </w:r>
          </w:p>
          <w:p w:rsidR="00F66364" w:rsidRDefault="00F66364" w:rsidP="00F66364"/>
          <w:p w:rsidR="00F66364" w:rsidRPr="00F66364" w:rsidRDefault="00F66364" w:rsidP="00F66364"/>
        </w:tc>
        <w:tc>
          <w:tcPr>
            <w:tcW w:w="850" w:type="dxa"/>
          </w:tcPr>
          <w:p w:rsidR="00215EF3" w:rsidRDefault="00215EF3" w:rsidP="00E77DC1">
            <w:pPr>
              <w:ind w:right="-476"/>
              <w:jc w:val="center"/>
            </w:pPr>
          </w:p>
        </w:tc>
        <w:tc>
          <w:tcPr>
            <w:tcW w:w="4050" w:type="dxa"/>
          </w:tcPr>
          <w:p w:rsidR="00821299" w:rsidRDefault="00821299" w:rsidP="00A902FF">
            <w:pPr>
              <w:rPr>
                <w:sz w:val="28"/>
              </w:rPr>
            </w:pPr>
          </w:p>
          <w:p w:rsidR="00F66364" w:rsidRPr="006A2641" w:rsidRDefault="00F66364" w:rsidP="00F66364">
            <w:pPr>
              <w:jc w:val="both"/>
              <w:rPr>
                <w:sz w:val="28"/>
              </w:rPr>
            </w:pPr>
          </w:p>
        </w:tc>
      </w:tr>
    </w:tbl>
    <w:p w:rsidR="0098589D" w:rsidRDefault="0098589D" w:rsidP="003F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0079">
        <w:rPr>
          <w:sz w:val="28"/>
          <w:szCs w:val="28"/>
        </w:rPr>
        <w:t xml:space="preserve">В соответствии </w:t>
      </w:r>
      <w:r w:rsidR="00E77DC1">
        <w:rPr>
          <w:sz w:val="28"/>
          <w:szCs w:val="28"/>
        </w:rPr>
        <w:t>со статьей</w:t>
      </w:r>
      <w:r w:rsidR="00070079">
        <w:rPr>
          <w:sz w:val="28"/>
          <w:szCs w:val="28"/>
        </w:rPr>
        <w:t xml:space="preserve"> 264.2 и статьи 264.3 Бюджетного кодекса Российской Федерации,</w:t>
      </w:r>
      <w:r w:rsidR="00E77DC1">
        <w:rPr>
          <w:sz w:val="28"/>
          <w:szCs w:val="28"/>
        </w:rPr>
        <w:t xml:space="preserve"> пунктами 4,10 приказа </w:t>
      </w:r>
      <w:r w:rsidR="00070079">
        <w:rPr>
          <w:sz w:val="28"/>
          <w:szCs w:val="28"/>
        </w:rPr>
        <w:t>Министерства финансов Российской Федерации от 28.12.2010 №191 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 w:rsidR="00E77DC1">
        <w:rPr>
          <w:sz w:val="28"/>
          <w:szCs w:val="28"/>
        </w:rPr>
        <w:t xml:space="preserve"> системы Российской Федерации» </w:t>
      </w:r>
      <w:r w:rsidR="00070079">
        <w:rPr>
          <w:sz w:val="28"/>
          <w:szCs w:val="28"/>
        </w:rPr>
        <w:t xml:space="preserve"> от 25.03.2011 № 33н «Об утверждении Инструкции и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приказом Министерства финансов Алтайского края </w:t>
      </w:r>
      <w:r w:rsidR="00CA2DD9">
        <w:rPr>
          <w:sz w:val="28"/>
          <w:szCs w:val="28"/>
        </w:rPr>
        <w:t xml:space="preserve"> №</w:t>
      </w:r>
      <w:r w:rsidR="00E77DC1">
        <w:rPr>
          <w:sz w:val="28"/>
          <w:szCs w:val="28"/>
        </w:rPr>
        <w:t>26</w:t>
      </w:r>
      <w:r w:rsidR="00CA2DD9">
        <w:rPr>
          <w:sz w:val="28"/>
          <w:szCs w:val="28"/>
        </w:rPr>
        <w:t xml:space="preserve">-н от </w:t>
      </w:r>
      <w:r w:rsidR="00E77DC1">
        <w:rPr>
          <w:sz w:val="28"/>
          <w:szCs w:val="28"/>
        </w:rPr>
        <w:t>27</w:t>
      </w:r>
      <w:r w:rsidR="00CA2DD9">
        <w:rPr>
          <w:sz w:val="28"/>
          <w:szCs w:val="28"/>
        </w:rPr>
        <w:t>.</w:t>
      </w:r>
      <w:r w:rsidR="00E77DC1">
        <w:rPr>
          <w:sz w:val="28"/>
          <w:szCs w:val="28"/>
        </w:rPr>
        <w:t>10</w:t>
      </w:r>
      <w:r w:rsidR="00CA2DD9">
        <w:rPr>
          <w:sz w:val="28"/>
          <w:szCs w:val="28"/>
        </w:rPr>
        <w:t>.20</w:t>
      </w:r>
      <w:r w:rsidR="004D79DE">
        <w:rPr>
          <w:sz w:val="28"/>
          <w:szCs w:val="28"/>
        </w:rPr>
        <w:t>2</w:t>
      </w:r>
      <w:r w:rsidR="00E77DC1">
        <w:rPr>
          <w:sz w:val="28"/>
          <w:szCs w:val="28"/>
        </w:rPr>
        <w:t>2</w:t>
      </w:r>
      <w:r w:rsidR="00CA2DD9">
        <w:rPr>
          <w:sz w:val="28"/>
          <w:szCs w:val="28"/>
        </w:rPr>
        <w:t>г.</w:t>
      </w:r>
      <w:r w:rsidR="00F66364">
        <w:rPr>
          <w:sz w:val="28"/>
          <w:szCs w:val="28"/>
        </w:rPr>
        <w:t xml:space="preserve"> «</w:t>
      </w:r>
      <w:r w:rsidR="007C464C">
        <w:rPr>
          <w:sz w:val="28"/>
          <w:szCs w:val="28"/>
        </w:rPr>
        <w:t xml:space="preserve">О </w:t>
      </w:r>
      <w:r w:rsidR="00E77DC1">
        <w:rPr>
          <w:sz w:val="28"/>
          <w:szCs w:val="28"/>
        </w:rPr>
        <w:t>Порядке и сроках представления годовой, квартальной, месячной бюджетной отчетности и бухгалтерской отчетности государственных (муниципальных) бюджетных и автономных учреждений</w:t>
      </w:r>
      <w:r w:rsidR="007C464C">
        <w:rPr>
          <w:sz w:val="28"/>
          <w:szCs w:val="28"/>
        </w:rPr>
        <w:t>».</w:t>
      </w:r>
    </w:p>
    <w:p w:rsidR="00CA2DD9" w:rsidRDefault="00CA2DD9" w:rsidP="003F0EC6">
      <w:pPr>
        <w:jc w:val="both"/>
        <w:rPr>
          <w:sz w:val="28"/>
          <w:szCs w:val="28"/>
        </w:rPr>
      </w:pPr>
    </w:p>
    <w:p w:rsidR="00934788" w:rsidRDefault="00934788" w:rsidP="003F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ПРИКАЗЫВАЮ:</w:t>
      </w:r>
    </w:p>
    <w:p w:rsidR="00CA2DD9" w:rsidRDefault="00CA2DD9" w:rsidP="003F0EC6">
      <w:pPr>
        <w:jc w:val="both"/>
        <w:rPr>
          <w:sz w:val="28"/>
          <w:szCs w:val="28"/>
        </w:rPr>
      </w:pPr>
    </w:p>
    <w:p w:rsidR="004D79DE" w:rsidRDefault="004D79DE" w:rsidP="0030471D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4D79DE">
        <w:rPr>
          <w:sz w:val="28"/>
          <w:szCs w:val="28"/>
        </w:rPr>
        <w:t>Устано</w:t>
      </w:r>
      <w:r w:rsidR="0030471D">
        <w:rPr>
          <w:sz w:val="28"/>
          <w:szCs w:val="28"/>
        </w:rPr>
        <w:t>вить сроки представления сводной</w:t>
      </w:r>
      <w:r w:rsidR="0030471D" w:rsidRPr="0030471D">
        <w:t xml:space="preserve"> </w:t>
      </w:r>
      <w:r w:rsidR="0030471D" w:rsidRPr="0030471D">
        <w:rPr>
          <w:sz w:val="28"/>
          <w:szCs w:val="28"/>
        </w:rPr>
        <w:t>годовой бюджетной отчетности, годовой бухгалтерской отчетности государственных (муниципальных) бюджетных и автономных учреждений</w:t>
      </w:r>
      <w:r w:rsidR="0030471D">
        <w:rPr>
          <w:sz w:val="28"/>
          <w:szCs w:val="28"/>
        </w:rPr>
        <w:t xml:space="preserve"> за 2022 год</w:t>
      </w:r>
      <w:r w:rsidRPr="004D79DE">
        <w:rPr>
          <w:sz w:val="28"/>
          <w:szCs w:val="28"/>
        </w:rPr>
        <w:t xml:space="preserve"> </w:t>
      </w:r>
      <w:r w:rsidRPr="002E7778">
        <w:rPr>
          <w:sz w:val="28"/>
          <w:szCs w:val="28"/>
        </w:rPr>
        <w:t>главным распорядителям средств</w:t>
      </w:r>
      <w:r w:rsidR="0030471D" w:rsidRPr="002E7778">
        <w:rPr>
          <w:sz w:val="28"/>
          <w:szCs w:val="28"/>
        </w:rPr>
        <w:t xml:space="preserve"> районного бюджета</w:t>
      </w:r>
      <w:r w:rsidRPr="002E7778">
        <w:rPr>
          <w:sz w:val="28"/>
          <w:szCs w:val="28"/>
        </w:rPr>
        <w:t xml:space="preserve"> муниципальн</w:t>
      </w:r>
      <w:r w:rsidR="00934788" w:rsidRPr="002E7778">
        <w:rPr>
          <w:sz w:val="28"/>
          <w:szCs w:val="28"/>
        </w:rPr>
        <w:t xml:space="preserve">ого </w:t>
      </w:r>
      <w:r w:rsidRPr="002E7778">
        <w:rPr>
          <w:sz w:val="28"/>
          <w:szCs w:val="28"/>
        </w:rPr>
        <w:t>образования Калманского района</w:t>
      </w:r>
      <w:r w:rsidR="00BF51E6" w:rsidRPr="002E7778">
        <w:rPr>
          <w:sz w:val="28"/>
          <w:szCs w:val="28"/>
        </w:rPr>
        <w:t xml:space="preserve"> и администрациям сельских поселений</w:t>
      </w:r>
      <w:r w:rsidR="00BF51E6">
        <w:rPr>
          <w:sz w:val="28"/>
          <w:szCs w:val="28"/>
        </w:rPr>
        <w:t xml:space="preserve"> </w:t>
      </w:r>
      <w:r w:rsidRPr="004D79DE">
        <w:rPr>
          <w:sz w:val="28"/>
          <w:szCs w:val="28"/>
        </w:rPr>
        <w:t>в комитет администрации Калманского района по финансам, налоговой и кредитной политике</w:t>
      </w:r>
      <w:r w:rsidR="0030471D">
        <w:rPr>
          <w:sz w:val="28"/>
          <w:szCs w:val="28"/>
        </w:rPr>
        <w:t xml:space="preserve"> по установленному перечню форм</w:t>
      </w:r>
      <w:r>
        <w:rPr>
          <w:sz w:val="28"/>
          <w:szCs w:val="28"/>
        </w:rPr>
        <w:t xml:space="preserve"> </w:t>
      </w:r>
      <w:r w:rsidRPr="004D79DE">
        <w:rPr>
          <w:sz w:val="28"/>
          <w:szCs w:val="28"/>
        </w:rPr>
        <w:t>согласно приложению 1 к настоящему приказу.</w:t>
      </w:r>
    </w:p>
    <w:p w:rsidR="00CA2DD9" w:rsidRPr="0030471D" w:rsidRDefault="00CA2DD9" w:rsidP="00BF51E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</w:t>
      </w:r>
      <w:r w:rsidR="009E50EE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представления </w:t>
      </w:r>
      <w:r w:rsidR="00B2711A">
        <w:rPr>
          <w:sz w:val="28"/>
          <w:szCs w:val="28"/>
        </w:rPr>
        <w:t xml:space="preserve">сводной </w:t>
      </w:r>
      <w:r w:rsidR="0030471D" w:rsidRPr="0030471D">
        <w:rPr>
          <w:sz w:val="28"/>
          <w:szCs w:val="28"/>
        </w:rPr>
        <w:t xml:space="preserve">месячной и квартальной бюджетной отчетности, месячной и квартальной бухгалтерской отчетности государственных (муниципальных) бюджетных и автономных учреждений в 2023 году </w:t>
      </w:r>
      <w:r w:rsidRPr="002E7778">
        <w:rPr>
          <w:sz w:val="28"/>
          <w:szCs w:val="28"/>
        </w:rPr>
        <w:t xml:space="preserve">главным </w:t>
      </w:r>
      <w:r w:rsidR="00B2711A" w:rsidRPr="002E7778">
        <w:rPr>
          <w:sz w:val="28"/>
          <w:szCs w:val="28"/>
        </w:rPr>
        <w:t>распорядителям</w:t>
      </w:r>
      <w:r w:rsidRPr="002E7778">
        <w:rPr>
          <w:sz w:val="28"/>
          <w:szCs w:val="28"/>
        </w:rPr>
        <w:t xml:space="preserve"> средств</w:t>
      </w:r>
      <w:r w:rsidR="009E50EE" w:rsidRPr="002E7778">
        <w:rPr>
          <w:sz w:val="28"/>
          <w:szCs w:val="28"/>
        </w:rPr>
        <w:t xml:space="preserve"> районного бюджета</w:t>
      </w:r>
      <w:r w:rsidR="0030471D" w:rsidRPr="002E7778">
        <w:rPr>
          <w:sz w:val="28"/>
          <w:szCs w:val="28"/>
        </w:rPr>
        <w:t xml:space="preserve"> </w:t>
      </w:r>
      <w:r w:rsidR="00B2711A" w:rsidRPr="002E7778">
        <w:rPr>
          <w:sz w:val="28"/>
          <w:szCs w:val="28"/>
        </w:rPr>
        <w:t xml:space="preserve"> </w:t>
      </w:r>
      <w:r w:rsidRPr="002E7778">
        <w:rPr>
          <w:sz w:val="28"/>
          <w:szCs w:val="28"/>
        </w:rPr>
        <w:t>муниципальн</w:t>
      </w:r>
      <w:r w:rsidR="00934788" w:rsidRPr="002E7778">
        <w:rPr>
          <w:sz w:val="28"/>
          <w:szCs w:val="28"/>
        </w:rPr>
        <w:t xml:space="preserve">ого </w:t>
      </w:r>
      <w:r w:rsidRPr="002E7778">
        <w:rPr>
          <w:sz w:val="28"/>
          <w:szCs w:val="28"/>
        </w:rPr>
        <w:t>образовани</w:t>
      </w:r>
      <w:r w:rsidR="000258AC" w:rsidRPr="002E7778">
        <w:rPr>
          <w:sz w:val="28"/>
          <w:szCs w:val="28"/>
        </w:rPr>
        <w:t>я</w:t>
      </w:r>
      <w:r w:rsidRPr="002E7778">
        <w:rPr>
          <w:sz w:val="28"/>
          <w:szCs w:val="28"/>
        </w:rPr>
        <w:t xml:space="preserve"> Калманского района</w:t>
      </w:r>
      <w:r w:rsidR="00BF51E6" w:rsidRPr="002E7778">
        <w:t xml:space="preserve"> </w:t>
      </w:r>
      <w:r w:rsidR="00BF51E6" w:rsidRPr="002E7778">
        <w:rPr>
          <w:sz w:val="28"/>
          <w:szCs w:val="28"/>
        </w:rPr>
        <w:t>и администрациям сельских поселений</w:t>
      </w:r>
      <w:r w:rsidR="000258AC">
        <w:rPr>
          <w:sz w:val="28"/>
          <w:szCs w:val="28"/>
        </w:rPr>
        <w:t xml:space="preserve"> в комитет администрации Калманского района по финансам, налоговой и кредитной политике</w:t>
      </w:r>
      <w:r w:rsidR="0030471D">
        <w:rPr>
          <w:sz w:val="28"/>
          <w:szCs w:val="28"/>
        </w:rPr>
        <w:t xml:space="preserve"> </w:t>
      </w:r>
      <w:r w:rsidR="0030471D" w:rsidRPr="0030471D">
        <w:rPr>
          <w:sz w:val="28"/>
          <w:szCs w:val="28"/>
        </w:rPr>
        <w:t xml:space="preserve">по </w:t>
      </w:r>
      <w:r w:rsidR="0030471D" w:rsidRPr="0030471D">
        <w:rPr>
          <w:sz w:val="28"/>
          <w:szCs w:val="28"/>
        </w:rPr>
        <w:lastRenderedPageBreak/>
        <w:t>установленному перечню форм</w:t>
      </w:r>
      <w:r w:rsidR="0030471D">
        <w:rPr>
          <w:sz w:val="28"/>
          <w:szCs w:val="28"/>
        </w:rPr>
        <w:t xml:space="preserve"> </w:t>
      </w:r>
      <w:r w:rsidR="004D79DE" w:rsidRPr="0030471D">
        <w:rPr>
          <w:sz w:val="28"/>
          <w:szCs w:val="28"/>
        </w:rPr>
        <w:t>согласно приложению 2</w:t>
      </w:r>
      <w:r w:rsidR="00B2711A" w:rsidRPr="0030471D">
        <w:rPr>
          <w:sz w:val="28"/>
          <w:szCs w:val="28"/>
        </w:rPr>
        <w:t xml:space="preserve"> к настоящему приказу.</w:t>
      </w:r>
    </w:p>
    <w:p w:rsidR="0030471D" w:rsidRDefault="00934788" w:rsidP="0030471D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934788">
        <w:rPr>
          <w:sz w:val="28"/>
          <w:szCs w:val="28"/>
        </w:rPr>
        <w:t>Утвердить Порядок представления годовой, квартальной, месячной    бюджетной отчетности</w:t>
      </w:r>
      <w:r w:rsidR="0030471D">
        <w:rPr>
          <w:sz w:val="28"/>
          <w:szCs w:val="28"/>
        </w:rPr>
        <w:t xml:space="preserve"> и </w:t>
      </w:r>
      <w:r w:rsidRPr="00934788">
        <w:rPr>
          <w:sz w:val="28"/>
          <w:szCs w:val="28"/>
        </w:rPr>
        <w:t xml:space="preserve"> бухгалтерской отчетности государственных (муниципальных) бюджетных и автономных учреждений</w:t>
      </w:r>
      <w:r w:rsidRPr="00934788">
        <w:t xml:space="preserve"> </w:t>
      </w:r>
      <w:r>
        <w:rPr>
          <w:sz w:val="28"/>
          <w:szCs w:val="28"/>
        </w:rPr>
        <w:t>согласно приложению 3</w:t>
      </w:r>
      <w:r w:rsidRPr="00934788">
        <w:rPr>
          <w:sz w:val="28"/>
          <w:szCs w:val="28"/>
        </w:rPr>
        <w:t xml:space="preserve"> к настоящему приказу.</w:t>
      </w:r>
    </w:p>
    <w:p w:rsidR="00594270" w:rsidRDefault="001E5EE7" w:rsidP="00594270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594270">
        <w:rPr>
          <w:sz w:val="28"/>
          <w:szCs w:val="28"/>
        </w:rPr>
        <w:t xml:space="preserve">Признать утратившим силу приказ комитета администрации Калманского района Алтайского края по финансам, налоговой и кредитной политике № </w:t>
      </w:r>
      <w:r w:rsidR="00594270" w:rsidRPr="00594270">
        <w:rPr>
          <w:sz w:val="28"/>
          <w:szCs w:val="28"/>
        </w:rPr>
        <w:t>№82 «О сроках представления годовой отчетности за 2021 год и месячной, квартальной отчетности в 2022 году» от 15.12.2021г</w:t>
      </w:r>
      <w:r w:rsidR="00594270">
        <w:rPr>
          <w:sz w:val="28"/>
          <w:szCs w:val="28"/>
        </w:rPr>
        <w:t>.</w:t>
      </w:r>
    </w:p>
    <w:p w:rsidR="00594270" w:rsidRDefault="00B2711A" w:rsidP="00594270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594270">
        <w:rPr>
          <w:sz w:val="28"/>
          <w:szCs w:val="28"/>
        </w:rPr>
        <w:t>Настоящий приказ вступает в силу</w:t>
      </w:r>
      <w:r w:rsidR="00487734" w:rsidRPr="00594270">
        <w:rPr>
          <w:sz w:val="28"/>
          <w:szCs w:val="28"/>
        </w:rPr>
        <w:t xml:space="preserve"> с 01.01.2023</w:t>
      </w:r>
      <w:r w:rsidR="003F75FA" w:rsidRPr="00594270">
        <w:rPr>
          <w:sz w:val="28"/>
          <w:szCs w:val="28"/>
        </w:rPr>
        <w:t>г.</w:t>
      </w:r>
    </w:p>
    <w:p w:rsidR="000014A6" w:rsidRPr="00594270" w:rsidRDefault="000014A6" w:rsidP="00594270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594270">
        <w:rPr>
          <w:sz w:val="28"/>
          <w:szCs w:val="28"/>
        </w:rPr>
        <w:t xml:space="preserve"> Настоящий приказ подлежит размещению на официальном сайте администрации района в сети интернет.</w:t>
      </w:r>
    </w:p>
    <w:p w:rsidR="001E5EE7" w:rsidRDefault="001E5EE7" w:rsidP="00B2711A">
      <w:pPr>
        <w:ind w:left="709" w:hanging="425"/>
        <w:jc w:val="both"/>
        <w:rPr>
          <w:sz w:val="28"/>
          <w:szCs w:val="28"/>
        </w:rPr>
      </w:pPr>
    </w:p>
    <w:p w:rsidR="001E5EE7" w:rsidRPr="00B2711A" w:rsidRDefault="001E5EE7" w:rsidP="00B2711A">
      <w:pPr>
        <w:ind w:left="709" w:hanging="425"/>
        <w:jc w:val="both"/>
        <w:rPr>
          <w:sz w:val="28"/>
          <w:szCs w:val="28"/>
        </w:rPr>
      </w:pPr>
    </w:p>
    <w:p w:rsidR="0098589D" w:rsidRDefault="0098589D" w:rsidP="003F0EC6">
      <w:pPr>
        <w:jc w:val="both"/>
        <w:rPr>
          <w:sz w:val="28"/>
          <w:szCs w:val="28"/>
        </w:rPr>
      </w:pPr>
    </w:p>
    <w:p w:rsidR="00BF51E6" w:rsidRDefault="00BF51E6" w:rsidP="003F0EC6">
      <w:pPr>
        <w:jc w:val="both"/>
        <w:rPr>
          <w:sz w:val="28"/>
          <w:szCs w:val="28"/>
        </w:rPr>
      </w:pPr>
    </w:p>
    <w:p w:rsidR="00BF51E6" w:rsidRDefault="00BF51E6" w:rsidP="003F0EC6">
      <w:pPr>
        <w:jc w:val="both"/>
        <w:rPr>
          <w:sz w:val="28"/>
          <w:szCs w:val="28"/>
        </w:rPr>
      </w:pPr>
    </w:p>
    <w:p w:rsidR="00215EF3" w:rsidRPr="00215EF3" w:rsidRDefault="00215EF3" w:rsidP="00215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EF3">
        <w:rPr>
          <w:rFonts w:ascii="Times New Roman" w:hAnsi="Times New Roman" w:cs="Times New Roman"/>
          <w:spacing w:val="-1"/>
          <w:sz w:val="28"/>
          <w:szCs w:val="28"/>
        </w:rPr>
        <w:t>Председатель комитета администрации</w:t>
      </w:r>
    </w:p>
    <w:p w:rsidR="00215EF3" w:rsidRPr="00215EF3" w:rsidRDefault="00215EF3" w:rsidP="000258AC">
      <w:pPr>
        <w:framePr w:h="360" w:hRule="exact" w:hSpace="38" w:wrap="auto" w:vAnchor="text" w:hAnchor="page" w:x="7613" w:y="243"/>
        <w:shd w:val="clear" w:color="auto" w:fill="FFFFFF"/>
      </w:pPr>
      <w:r w:rsidRPr="00215EF3">
        <w:rPr>
          <w:i/>
          <w:iCs/>
          <w:sz w:val="28"/>
          <w:szCs w:val="28"/>
        </w:rPr>
        <w:t xml:space="preserve">  </w:t>
      </w:r>
      <w:r w:rsidRPr="00215EF3">
        <w:rPr>
          <w:iCs/>
          <w:sz w:val="28"/>
          <w:szCs w:val="28"/>
        </w:rPr>
        <w:t xml:space="preserve">               </w:t>
      </w:r>
      <w:r w:rsidRPr="00215EF3">
        <w:rPr>
          <w:i/>
          <w:iCs/>
          <w:sz w:val="28"/>
          <w:szCs w:val="28"/>
        </w:rPr>
        <w:t xml:space="preserve">         </w:t>
      </w:r>
      <w:r w:rsidRPr="00215EF3">
        <w:rPr>
          <w:sz w:val="28"/>
          <w:szCs w:val="28"/>
        </w:rPr>
        <w:t>Т.А.Чугузова</w:t>
      </w:r>
    </w:p>
    <w:p w:rsidR="00215EF3" w:rsidRPr="00215EF3" w:rsidRDefault="00215EF3" w:rsidP="00215EF3">
      <w:pPr>
        <w:shd w:val="clear" w:color="auto" w:fill="FFFFFF"/>
        <w:spacing w:line="326" w:lineRule="exact"/>
      </w:pPr>
      <w:r w:rsidRPr="00215EF3">
        <w:rPr>
          <w:spacing w:val="-1"/>
          <w:sz w:val="28"/>
          <w:szCs w:val="28"/>
        </w:rPr>
        <w:t>Калманского района Алтайского края</w:t>
      </w:r>
    </w:p>
    <w:p w:rsidR="00E30AC8" w:rsidRDefault="00215EF3" w:rsidP="0013470C">
      <w:pPr>
        <w:shd w:val="clear" w:color="auto" w:fill="FFFFFF"/>
        <w:spacing w:line="326" w:lineRule="exact"/>
        <w:ind w:left="5"/>
        <w:rPr>
          <w:sz w:val="28"/>
          <w:szCs w:val="28"/>
        </w:rPr>
      </w:pPr>
      <w:r w:rsidRPr="00215EF3">
        <w:rPr>
          <w:spacing w:val="-1"/>
          <w:sz w:val="28"/>
          <w:szCs w:val="28"/>
        </w:rPr>
        <w:t>по финансам, налоговой и кредитной политике</w:t>
      </w:r>
    </w:p>
    <w:p w:rsidR="00F7700D" w:rsidRDefault="00F7700D" w:rsidP="00894599"/>
    <w:p w:rsidR="00F7700D" w:rsidRDefault="00F7700D" w:rsidP="00894599"/>
    <w:p w:rsidR="00DD0890" w:rsidRDefault="00DD0890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BE7029" w:rsidRDefault="00BE7029" w:rsidP="00894599"/>
    <w:p w:rsidR="00BE7029" w:rsidRDefault="00BE7029" w:rsidP="00894599"/>
    <w:p w:rsidR="00BE7029" w:rsidRDefault="00BE7029" w:rsidP="00894599"/>
    <w:p w:rsidR="00BF51E6" w:rsidRDefault="00BF51E6" w:rsidP="00995C28">
      <w:pPr>
        <w:jc w:val="center"/>
        <w:rPr>
          <w:sz w:val="26"/>
          <w:szCs w:val="26"/>
        </w:rPr>
      </w:pPr>
    </w:p>
    <w:p w:rsidR="00BF51E6" w:rsidRDefault="00BF51E6" w:rsidP="00995C28">
      <w:pPr>
        <w:jc w:val="center"/>
        <w:rPr>
          <w:sz w:val="26"/>
          <w:szCs w:val="26"/>
        </w:rPr>
      </w:pPr>
    </w:p>
    <w:p w:rsidR="00995C28" w:rsidRPr="00995C28" w:rsidRDefault="00995C28" w:rsidP="00995C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ПРИЛОЖЕНИЕ 1</w:t>
      </w:r>
    </w:p>
    <w:p w:rsidR="00995C28" w:rsidRPr="00995C28" w:rsidRDefault="00995C28" w:rsidP="00995C28">
      <w:pPr>
        <w:jc w:val="center"/>
        <w:rPr>
          <w:sz w:val="26"/>
          <w:szCs w:val="26"/>
        </w:rPr>
      </w:pPr>
      <w:r w:rsidRPr="00995C28">
        <w:rPr>
          <w:sz w:val="26"/>
          <w:szCs w:val="26"/>
        </w:rPr>
        <w:t xml:space="preserve">                                                                         к приказу комитета администрации</w:t>
      </w:r>
    </w:p>
    <w:p w:rsidR="00995C28" w:rsidRPr="00995C28" w:rsidRDefault="00995C28" w:rsidP="00995C28">
      <w:pPr>
        <w:jc w:val="center"/>
        <w:rPr>
          <w:sz w:val="26"/>
          <w:szCs w:val="26"/>
        </w:rPr>
      </w:pPr>
      <w:r w:rsidRPr="00995C28">
        <w:rPr>
          <w:sz w:val="26"/>
          <w:szCs w:val="26"/>
        </w:rPr>
        <w:t xml:space="preserve">                                                                        Калманского района по финансам, </w:t>
      </w:r>
    </w:p>
    <w:p w:rsidR="00995C28" w:rsidRPr="00995C28" w:rsidRDefault="00995C28" w:rsidP="00995C28">
      <w:pPr>
        <w:jc w:val="center"/>
        <w:rPr>
          <w:sz w:val="26"/>
          <w:szCs w:val="26"/>
        </w:rPr>
      </w:pPr>
      <w:r w:rsidRPr="00995C28">
        <w:rPr>
          <w:sz w:val="26"/>
          <w:szCs w:val="26"/>
        </w:rPr>
        <w:t xml:space="preserve">                                                                       налоговой и кредитной политике</w:t>
      </w:r>
    </w:p>
    <w:p w:rsidR="00995C28" w:rsidRPr="00995C28" w:rsidRDefault="00995C28" w:rsidP="00995C28">
      <w:pPr>
        <w:jc w:val="center"/>
        <w:rPr>
          <w:sz w:val="26"/>
          <w:szCs w:val="26"/>
        </w:rPr>
      </w:pPr>
      <w:r w:rsidRPr="00995C28">
        <w:rPr>
          <w:sz w:val="26"/>
          <w:szCs w:val="26"/>
        </w:rPr>
        <w:t xml:space="preserve">                                                                           </w:t>
      </w:r>
      <w:r w:rsidRPr="00520390">
        <w:rPr>
          <w:sz w:val="26"/>
          <w:szCs w:val="26"/>
          <w:u w:val="single"/>
        </w:rPr>
        <w:t>от «</w:t>
      </w:r>
      <w:r w:rsidR="00520390" w:rsidRPr="00520390">
        <w:rPr>
          <w:sz w:val="26"/>
          <w:szCs w:val="26"/>
          <w:u w:val="single"/>
        </w:rPr>
        <w:t>08</w:t>
      </w:r>
      <w:r w:rsidRPr="00520390">
        <w:rPr>
          <w:sz w:val="26"/>
          <w:szCs w:val="26"/>
          <w:u w:val="single"/>
        </w:rPr>
        <w:t>»_</w:t>
      </w:r>
      <w:r w:rsidR="00520390" w:rsidRPr="00520390">
        <w:rPr>
          <w:sz w:val="26"/>
          <w:szCs w:val="26"/>
          <w:u w:val="single"/>
        </w:rPr>
        <w:t>ноября</w:t>
      </w:r>
      <w:r w:rsidRPr="00520390">
        <w:rPr>
          <w:sz w:val="26"/>
          <w:szCs w:val="26"/>
          <w:u w:val="single"/>
        </w:rPr>
        <w:t>_20</w:t>
      </w:r>
      <w:r w:rsidR="00520390" w:rsidRPr="00520390">
        <w:rPr>
          <w:sz w:val="26"/>
          <w:szCs w:val="26"/>
          <w:u w:val="single"/>
        </w:rPr>
        <w:t>22</w:t>
      </w:r>
      <w:r w:rsidRPr="00520390">
        <w:rPr>
          <w:sz w:val="26"/>
          <w:szCs w:val="26"/>
          <w:u w:val="single"/>
        </w:rPr>
        <w:t>г</w:t>
      </w:r>
      <w:r w:rsidRPr="00995C28">
        <w:rPr>
          <w:sz w:val="26"/>
          <w:szCs w:val="26"/>
        </w:rPr>
        <w:t>. №_</w:t>
      </w:r>
      <w:r w:rsidR="00520390" w:rsidRPr="00520390">
        <w:rPr>
          <w:sz w:val="26"/>
          <w:szCs w:val="26"/>
          <w:u w:val="single"/>
        </w:rPr>
        <w:t>81</w:t>
      </w:r>
      <w:r w:rsidRPr="00520390">
        <w:rPr>
          <w:sz w:val="26"/>
          <w:szCs w:val="26"/>
          <w:u w:val="single"/>
        </w:rPr>
        <w:t>_</w:t>
      </w:r>
    </w:p>
    <w:p w:rsidR="00995C28" w:rsidRDefault="00995C28" w:rsidP="00F87F49">
      <w:pPr>
        <w:jc w:val="center"/>
        <w:rPr>
          <w:sz w:val="26"/>
          <w:szCs w:val="26"/>
        </w:rPr>
      </w:pPr>
    </w:p>
    <w:p w:rsidR="00995C28" w:rsidRDefault="00995C28" w:rsidP="00F87F49">
      <w:pPr>
        <w:jc w:val="center"/>
        <w:rPr>
          <w:sz w:val="26"/>
          <w:szCs w:val="26"/>
        </w:rPr>
      </w:pPr>
    </w:p>
    <w:p w:rsidR="00995C28" w:rsidRDefault="00995C28" w:rsidP="00F87F49">
      <w:pPr>
        <w:jc w:val="center"/>
        <w:rPr>
          <w:sz w:val="26"/>
          <w:szCs w:val="26"/>
        </w:rPr>
      </w:pPr>
    </w:p>
    <w:p w:rsidR="00995C28" w:rsidRPr="00995C28" w:rsidRDefault="00995C28" w:rsidP="00995C28">
      <w:pPr>
        <w:jc w:val="center"/>
        <w:rPr>
          <w:sz w:val="26"/>
          <w:szCs w:val="26"/>
        </w:rPr>
      </w:pPr>
      <w:r w:rsidRPr="00995C28">
        <w:rPr>
          <w:sz w:val="26"/>
          <w:szCs w:val="26"/>
        </w:rPr>
        <w:t>СРОКИ</w:t>
      </w:r>
    </w:p>
    <w:p w:rsidR="00995C28" w:rsidRDefault="00995C28" w:rsidP="00995C28">
      <w:pPr>
        <w:jc w:val="center"/>
        <w:rPr>
          <w:sz w:val="26"/>
          <w:szCs w:val="26"/>
        </w:rPr>
      </w:pPr>
      <w:r w:rsidRPr="00995C28">
        <w:rPr>
          <w:sz w:val="26"/>
          <w:szCs w:val="26"/>
        </w:rPr>
        <w:t xml:space="preserve">представления </w:t>
      </w:r>
      <w:r>
        <w:rPr>
          <w:sz w:val="26"/>
          <w:szCs w:val="26"/>
        </w:rPr>
        <w:t>годовой</w:t>
      </w:r>
      <w:r w:rsidRPr="00995C28">
        <w:rPr>
          <w:sz w:val="26"/>
          <w:szCs w:val="26"/>
        </w:rPr>
        <w:t xml:space="preserve"> бюджетной отчетности, </w:t>
      </w:r>
      <w:r>
        <w:rPr>
          <w:sz w:val="26"/>
          <w:szCs w:val="26"/>
        </w:rPr>
        <w:t>годовой</w:t>
      </w:r>
      <w:r w:rsidRPr="00995C28">
        <w:rPr>
          <w:sz w:val="26"/>
          <w:szCs w:val="26"/>
        </w:rPr>
        <w:t xml:space="preserve"> бухгалтерской отчетности государственных (муниципальных) бюд</w:t>
      </w:r>
      <w:r>
        <w:rPr>
          <w:sz w:val="26"/>
          <w:szCs w:val="26"/>
        </w:rPr>
        <w:t>жетных и автономных учреждений за</w:t>
      </w:r>
      <w:r w:rsidRPr="00995C28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C03012">
        <w:rPr>
          <w:sz w:val="26"/>
          <w:szCs w:val="26"/>
        </w:rPr>
        <w:t>2</w:t>
      </w:r>
      <w:r w:rsidRPr="00995C28">
        <w:rPr>
          <w:sz w:val="26"/>
          <w:szCs w:val="26"/>
        </w:rPr>
        <w:t>г.</w:t>
      </w:r>
    </w:p>
    <w:p w:rsidR="00995C28" w:rsidRDefault="00995C28" w:rsidP="00F87F49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248"/>
        <w:gridCol w:w="1843"/>
        <w:gridCol w:w="1559"/>
        <w:gridCol w:w="1695"/>
      </w:tblGrid>
      <w:tr w:rsidR="001F14A3" w:rsidRPr="001F14A3" w:rsidTr="001F14A3">
        <w:tc>
          <w:tcPr>
            <w:tcW w:w="4248" w:type="dxa"/>
          </w:tcPr>
          <w:p w:rsidR="001F14A3" w:rsidRPr="001F14A3" w:rsidRDefault="001F14A3" w:rsidP="001F14A3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>Наименование главных распорядителей, администраций сельских советов</w:t>
            </w:r>
          </w:p>
        </w:tc>
        <w:tc>
          <w:tcPr>
            <w:tcW w:w="1843" w:type="dxa"/>
          </w:tcPr>
          <w:p w:rsidR="001F14A3" w:rsidRPr="001F14A3" w:rsidRDefault="001F14A3" w:rsidP="001F14A3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>Срок сдачи</w:t>
            </w:r>
          </w:p>
        </w:tc>
        <w:tc>
          <w:tcPr>
            <w:tcW w:w="1559" w:type="dxa"/>
          </w:tcPr>
          <w:p w:rsidR="001F14A3" w:rsidRPr="001F14A3" w:rsidRDefault="001F14A3" w:rsidP="001F14A3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>Код формы по ОКУД</w:t>
            </w:r>
          </w:p>
        </w:tc>
        <w:tc>
          <w:tcPr>
            <w:tcW w:w="1695" w:type="dxa"/>
          </w:tcPr>
          <w:p w:rsidR="001F14A3" w:rsidRPr="001F14A3" w:rsidRDefault="001F14A3" w:rsidP="001F14A3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>Код формы по ОКУД</w:t>
            </w:r>
          </w:p>
        </w:tc>
      </w:tr>
      <w:tr w:rsidR="001F14A3" w:rsidRPr="001F14A3" w:rsidTr="001F14A3">
        <w:tc>
          <w:tcPr>
            <w:tcW w:w="4248" w:type="dxa"/>
          </w:tcPr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Калманского района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администрации Калманского района по финансам, налоговой и кредитной политике (смета)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>Комитет администрации Калманского района по финансам, налоговой и кредитной политике (</w:t>
            </w:r>
            <w:r>
              <w:rPr>
                <w:sz w:val="26"/>
                <w:szCs w:val="26"/>
              </w:rPr>
              <w:t>администратор доходов</w:t>
            </w:r>
            <w:r w:rsidRPr="001F14A3">
              <w:rPr>
                <w:sz w:val="26"/>
                <w:szCs w:val="26"/>
              </w:rPr>
              <w:t>)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администрации Калманского района по образованию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Районное собрание депутатов Калманского района Алтайского края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Контрольно-счетная палата </w:t>
            </w:r>
            <w:r w:rsidRPr="001F14A3">
              <w:rPr>
                <w:sz w:val="26"/>
                <w:szCs w:val="26"/>
              </w:rPr>
              <w:t>Калманского района Алтайского края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сельских поселений Калманского района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Pr="001F14A3" w:rsidRDefault="001F14A3" w:rsidP="001F14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75EF" w:rsidRDefault="00B975EF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C7E4D">
              <w:rPr>
                <w:sz w:val="26"/>
                <w:szCs w:val="26"/>
              </w:rPr>
              <w:t>2</w:t>
            </w:r>
            <w:r w:rsidRPr="00B975EF">
              <w:rPr>
                <w:sz w:val="26"/>
                <w:szCs w:val="26"/>
              </w:rPr>
              <w:t>.01.202</w:t>
            </w:r>
            <w:r w:rsidR="005C7E4D">
              <w:rPr>
                <w:sz w:val="26"/>
                <w:szCs w:val="26"/>
              </w:rPr>
              <w:t>3</w:t>
            </w:r>
            <w:r w:rsidRPr="00B975EF">
              <w:rPr>
                <w:sz w:val="26"/>
                <w:szCs w:val="26"/>
              </w:rPr>
              <w:t>г</w:t>
            </w: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Default="00B975EF" w:rsidP="00B975EF">
            <w:pPr>
              <w:rPr>
                <w:sz w:val="26"/>
                <w:szCs w:val="26"/>
              </w:rPr>
            </w:pPr>
          </w:p>
          <w:p w:rsidR="00B975EF" w:rsidRDefault="005C7E4D" w:rsidP="00B975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B975EF">
              <w:rPr>
                <w:sz w:val="26"/>
                <w:szCs w:val="26"/>
              </w:rPr>
              <w:t>.01.202</w:t>
            </w:r>
            <w:r>
              <w:rPr>
                <w:sz w:val="26"/>
                <w:szCs w:val="26"/>
              </w:rPr>
              <w:t>3</w:t>
            </w:r>
            <w:r w:rsidR="00B975EF">
              <w:rPr>
                <w:sz w:val="26"/>
                <w:szCs w:val="26"/>
              </w:rPr>
              <w:t>г.</w:t>
            </w: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</w:t>
            </w:r>
            <w:r w:rsidR="005C7E4D">
              <w:rPr>
                <w:sz w:val="26"/>
                <w:szCs w:val="26"/>
              </w:rPr>
              <w:t>2</w:t>
            </w:r>
            <w:r w:rsidRPr="00B975EF">
              <w:rPr>
                <w:sz w:val="26"/>
                <w:szCs w:val="26"/>
              </w:rPr>
              <w:t>.01.202</w:t>
            </w:r>
            <w:r w:rsidR="005C7E4D">
              <w:rPr>
                <w:sz w:val="26"/>
                <w:szCs w:val="26"/>
              </w:rPr>
              <w:t>3</w:t>
            </w:r>
            <w:r w:rsidRPr="00B975EF">
              <w:rPr>
                <w:sz w:val="26"/>
                <w:szCs w:val="26"/>
              </w:rPr>
              <w:t>г</w:t>
            </w: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</w:t>
            </w:r>
            <w:r w:rsidR="005C7E4D">
              <w:rPr>
                <w:sz w:val="26"/>
                <w:szCs w:val="26"/>
              </w:rPr>
              <w:t>2</w:t>
            </w:r>
            <w:r w:rsidRPr="00B975EF">
              <w:rPr>
                <w:sz w:val="26"/>
                <w:szCs w:val="26"/>
              </w:rPr>
              <w:t>.01.202</w:t>
            </w:r>
            <w:r w:rsidR="005C7E4D">
              <w:rPr>
                <w:sz w:val="26"/>
                <w:szCs w:val="26"/>
              </w:rPr>
              <w:t>3</w:t>
            </w:r>
            <w:r w:rsidRPr="00B975EF">
              <w:rPr>
                <w:sz w:val="26"/>
                <w:szCs w:val="26"/>
              </w:rPr>
              <w:t>г</w:t>
            </w: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Default="00B975EF" w:rsidP="00B975EF">
            <w:pPr>
              <w:rPr>
                <w:sz w:val="26"/>
                <w:szCs w:val="26"/>
              </w:rPr>
            </w:pPr>
          </w:p>
          <w:p w:rsidR="00B975EF" w:rsidRDefault="005C7E4D" w:rsidP="00B975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B975EF" w:rsidRPr="00B975EF">
              <w:rPr>
                <w:sz w:val="26"/>
                <w:szCs w:val="26"/>
              </w:rPr>
              <w:t>.01.202</w:t>
            </w:r>
            <w:r>
              <w:rPr>
                <w:sz w:val="26"/>
                <w:szCs w:val="26"/>
              </w:rPr>
              <w:t>3</w:t>
            </w:r>
            <w:r w:rsidR="00B975EF" w:rsidRPr="00B975EF">
              <w:rPr>
                <w:sz w:val="26"/>
                <w:szCs w:val="26"/>
              </w:rPr>
              <w:t>г.</w:t>
            </w: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Default="00B975EF" w:rsidP="00B975EF">
            <w:pPr>
              <w:rPr>
                <w:sz w:val="26"/>
                <w:szCs w:val="26"/>
              </w:rPr>
            </w:pPr>
          </w:p>
          <w:p w:rsidR="009060C6" w:rsidRDefault="005C7E4D" w:rsidP="00B975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B975EF" w:rsidRPr="00B975EF">
              <w:rPr>
                <w:sz w:val="26"/>
                <w:szCs w:val="26"/>
              </w:rPr>
              <w:t>.01.2022г.</w:t>
            </w:r>
          </w:p>
          <w:p w:rsidR="009060C6" w:rsidRPr="009060C6" w:rsidRDefault="009060C6" w:rsidP="009060C6">
            <w:pPr>
              <w:rPr>
                <w:sz w:val="26"/>
                <w:szCs w:val="26"/>
              </w:rPr>
            </w:pPr>
          </w:p>
          <w:p w:rsidR="009060C6" w:rsidRDefault="009060C6" w:rsidP="009060C6">
            <w:pPr>
              <w:rPr>
                <w:sz w:val="26"/>
                <w:szCs w:val="26"/>
              </w:rPr>
            </w:pPr>
          </w:p>
          <w:p w:rsidR="001F14A3" w:rsidRPr="009060C6" w:rsidRDefault="009060C6" w:rsidP="005C7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C7E4D">
              <w:rPr>
                <w:sz w:val="26"/>
                <w:szCs w:val="26"/>
              </w:rPr>
              <w:t>20</w:t>
            </w:r>
            <w:r w:rsidRPr="009060C6">
              <w:rPr>
                <w:sz w:val="26"/>
                <w:szCs w:val="26"/>
              </w:rPr>
              <w:t>.01.2022г</w:t>
            </w:r>
          </w:p>
        </w:tc>
        <w:tc>
          <w:tcPr>
            <w:tcW w:w="1559" w:type="dxa"/>
          </w:tcPr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ф.0503120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(ф.0503130)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>ф.0503</w:t>
            </w:r>
            <w:r>
              <w:rPr>
                <w:sz w:val="26"/>
                <w:szCs w:val="26"/>
              </w:rPr>
              <w:t>110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>ф.0503</w:t>
            </w:r>
            <w:r>
              <w:rPr>
                <w:sz w:val="26"/>
                <w:szCs w:val="26"/>
              </w:rPr>
              <w:t>121</w:t>
            </w:r>
            <w:r>
              <w:t xml:space="preserve"> </w:t>
            </w:r>
            <w:r>
              <w:rPr>
                <w:sz w:val="26"/>
                <w:szCs w:val="26"/>
              </w:rPr>
              <w:t>ф.0503123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ф.0503117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(ф.0503127)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ф.0503125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ф.0503160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ф.0503168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ф.0503169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>ф.0503</w:t>
            </w:r>
            <w:r>
              <w:rPr>
                <w:sz w:val="26"/>
                <w:szCs w:val="26"/>
              </w:rPr>
              <w:t>171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ф.0503172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ф.0503173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ф.0503190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ф.0503296</w:t>
            </w:r>
          </w:p>
          <w:p w:rsidR="00C03012" w:rsidRDefault="00C03012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ф.0503324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ф.0503387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Pr="001F14A3" w:rsidRDefault="001F14A3" w:rsidP="001F14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6F07AA" w:rsidP="006F0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ф.0503730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ф.0503725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ф.0503710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ф.0503737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ф.0503738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ф.0503721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ф.0503723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ф.0503760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ф.0503768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ф.0503769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ф.0503771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ф.0503772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ф.0503773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ф.0503775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ф.0503779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ф.0503790</w:t>
            </w:r>
          </w:p>
          <w:p w:rsidR="006F07AA" w:rsidRPr="001F14A3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ф.0503295</w:t>
            </w:r>
          </w:p>
        </w:tc>
      </w:tr>
    </w:tbl>
    <w:p w:rsidR="00995C28" w:rsidRDefault="00995C28" w:rsidP="009060C6">
      <w:pPr>
        <w:rPr>
          <w:sz w:val="26"/>
          <w:szCs w:val="26"/>
        </w:rPr>
      </w:pPr>
    </w:p>
    <w:p w:rsidR="009060C6" w:rsidRDefault="009060C6" w:rsidP="009060C6">
      <w:pPr>
        <w:rPr>
          <w:sz w:val="26"/>
          <w:szCs w:val="26"/>
        </w:rPr>
      </w:pPr>
    </w:p>
    <w:p w:rsidR="00995C28" w:rsidRDefault="00995C28" w:rsidP="00F87F49">
      <w:pPr>
        <w:jc w:val="center"/>
        <w:rPr>
          <w:sz w:val="26"/>
          <w:szCs w:val="26"/>
        </w:rPr>
      </w:pPr>
    </w:p>
    <w:p w:rsidR="00BE7029" w:rsidRDefault="00BE7029" w:rsidP="00F87F49">
      <w:pPr>
        <w:jc w:val="center"/>
        <w:rPr>
          <w:sz w:val="26"/>
          <w:szCs w:val="26"/>
        </w:rPr>
      </w:pPr>
    </w:p>
    <w:p w:rsidR="00BF51E6" w:rsidRDefault="00BF51E6" w:rsidP="00F87F49">
      <w:pPr>
        <w:jc w:val="center"/>
        <w:rPr>
          <w:sz w:val="26"/>
          <w:szCs w:val="26"/>
        </w:rPr>
      </w:pPr>
    </w:p>
    <w:p w:rsidR="0098589D" w:rsidRPr="00F87F49" w:rsidRDefault="00995C28" w:rsidP="00F87F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F87F49">
        <w:rPr>
          <w:sz w:val="26"/>
          <w:szCs w:val="26"/>
        </w:rPr>
        <w:t xml:space="preserve">     </w:t>
      </w:r>
      <w:r>
        <w:rPr>
          <w:sz w:val="26"/>
          <w:szCs w:val="26"/>
        </w:rPr>
        <w:t>ПРИЛОЖЕНИЕ 2</w:t>
      </w:r>
    </w:p>
    <w:p w:rsidR="007C464C" w:rsidRPr="00F87F49" w:rsidRDefault="00F87F49" w:rsidP="00F87F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7C464C" w:rsidRPr="00F87F49">
        <w:rPr>
          <w:sz w:val="26"/>
          <w:szCs w:val="26"/>
        </w:rPr>
        <w:t>к приказу комитета администрации</w:t>
      </w:r>
    </w:p>
    <w:p w:rsidR="007C464C" w:rsidRPr="00F87F49" w:rsidRDefault="007C464C" w:rsidP="007C464C">
      <w:pPr>
        <w:jc w:val="center"/>
        <w:rPr>
          <w:sz w:val="26"/>
          <w:szCs w:val="26"/>
        </w:rPr>
      </w:pPr>
      <w:r w:rsidRPr="00F87F49">
        <w:rPr>
          <w:sz w:val="26"/>
          <w:szCs w:val="26"/>
        </w:rPr>
        <w:t xml:space="preserve">                                         </w:t>
      </w:r>
      <w:r w:rsidR="00F87F49">
        <w:rPr>
          <w:sz w:val="26"/>
          <w:szCs w:val="26"/>
        </w:rPr>
        <w:t xml:space="preserve">                               </w:t>
      </w:r>
      <w:r w:rsidRPr="00F87F49">
        <w:rPr>
          <w:sz w:val="26"/>
          <w:szCs w:val="26"/>
        </w:rPr>
        <w:t xml:space="preserve">Калманского района по финансам, </w:t>
      </w:r>
    </w:p>
    <w:p w:rsidR="007C464C" w:rsidRPr="00F87F49" w:rsidRDefault="007C464C" w:rsidP="007C464C">
      <w:pPr>
        <w:jc w:val="center"/>
        <w:rPr>
          <w:sz w:val="26"/>
          <w:szCs w:val="26"/>
        </w:rPr>
      </w:pPr>
      <w:r w:rsidRPr="00F87F49">
        <w:rPr>
          <w:sz w:val="26"/>
          <w:szCs w:val="26"/>
        </w:rPr>
        <w:t xml:space="preserve">                                        </w:t>
      </w:r>
      <w:r w:rsidR="00F87F49">
        <w:rPr>
          <w:sz w:val="26"/>
          <w:szCs w:val="26"/>
        </w:rPr>
        <w:t xml:space="preserve">                               </w:t>
      </w:r>
      <w:r w:rsidRPr="00F87F49">
        <w:rPr>
          <w:sz w:val="26"/>
          <w:szCs w:val="26"/>
        </w:rPr>
        <w:t>налоговой и кредитной политике</w:t>
      </w:r>
    </w:p>
    <w:p w:rsidR="0098589D" w:rsidRPr="00520390" w:rsidRDefault="00F87F49" w:rsidP="000770D0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7C464C" w:rsidRPr="00520390">
        <w:rPr>
          <w:sz w:val="26"/>
          <w:szCs w:val="26"/>
          <w:u w:val="single"/>
        </w:rPr>
        <w:t>от</w:t>
      </w:r>
      <w:r w:rsidR="00520390" w:rsidRPr="00520390">
        <w:rPr>
          <w:sz w:val="26"/>
          <w:szCs w:val="26"/>
          <w:u w:val="single"/>
        </w:rPr>
        <w:t xml:space="preserve"> </w:t>
      </w:r>
      <w:r w:rsidR="007C464C" w:rsidRPr="00520390">
        <w:rPr>
          <w:sz w:val="26"/>
          <w:szCs w:val="26"/>
          <w:u w:val="single"/>
        </w:rPr>
        <w:t xml:space="preserve"> «</w:t>
      </w:r>
      <w:r w:rsidR="00520390" w:rsidRPr="00520390">
        <w:rPr>
          <w:sz w:val="26"/>
          <w:szCs w:val="26"/>
          <w:u w:val="single"/>
        </w:rPr>
        <w:t>08</w:t>
      </w:r>
      <w:r w:rsidR="007C464C" w:rsidRPr="00520390">
        <w:rPr>
          <w:sz w:val="26"/>
          <w:szCs w:val="26"/>
          <w:u w:val="single"/>
        </w:rPr>
        <w:t xml:space="preserve"> »</w:t>
      </w:r>
      <w:r w:rsidR="00520390" w:rsidRPr="00520390">
        <w:rPr>
          <w:sz w:val="26"/>
          <w:szCs w:val="26"/>
          <w:u w:val="single"/>
        </w:rPr>
        <w:t xml:space="preserve"> ноября  </w:t>
      </w:r>
      <w:r w:rsidR="007C464C" w:rsidRPr="00520390">
        <w:rPr>
          <w:sz w:val="26"/>
          <w:szCs w:val="26"/>
          <w:u w:val="single"/>
        </w:rPr>
        <w:t>20</w:t>
      </w:r>
      <w:r w:rsidR="00520390" w:rsidRPr="00520390">
        <w:rPr>
          <w:sz w:val="26"/>
          <w:szCs w:val="26"/>
          <w:u w:val="single"/>
        </w:rPr>
        <w:t>22</w:t>
      </w:r>
      <w:r w:rsidR="007C464C" w:rsidRPr="00520390">
        <w:rPr>
          <w:sz w:val="26"/>
          <w:szCs w:val="26"/>
          <w:u w:val="single"/>
        </w:rPr>
        <w:t>г</w:t>
      </w:r>
      <w:r w:rsidR="007C464C" w:rsidRPr="00F87F49">
        <w:rPr>
          <w:sz w:val="26"/>
          <w:szCs w:val="26"/>
        </w:rPr>
        <w:t>.</w:t>
      </w:r>
      <w:r w:rsidR="00520390">
        <w:rPr>
          <w:sz w:val="26"/>
          <w:szCs w:val="26"/>
        </w:rPr>
        <w:t xml:space="preserve"> </w:t>
      </w:r>
      <w:r w:rsidR="007C464C" w:rsidRPr="00F87F49">
        <w:rPr>
          <w:sz w:val="26"/>
          <w:szCs w:val="26"/>
        </w:rPr>
        <w:t xml:space="preserve"> №</w:t>
      </w:r>
      <w:r w:rsidR="00520390" w:rsidRPr="00520390">
        <w:rPr>
          <w:sz w:val="26"/>
          <w:szCs w:val="26"/>
          <w:u w:val="single"/>
        </w:rPr>
        <w:t xml:space="preserve"> 81</w:t>
      </w:r>
    </w:p>
    <w:p w:rsidR="0098589D" w:rsidRDefault="0098589D" w:rsidP="00894599"/>
    <w:p w:rsidR="0098589D" w:rsidRDefault="0098589D" w:rsidP="00894599"/>
    <w:p w:rsidR="0098589D" w:rsidRPr="007C464C" w:rsidRDefault="007C464C" w:rsidP="007C464C">
      <w:pPr>
        <w:tabs>
          <w:tab w:val="left" w:pos="4005"/>
        </w:tabs>
        <w:jc w:val="center"/>
        <w:rPr>
          <w:sz w:val="28"/>
          <w:szCs w:val="28"/>
        </w:rPr>
      </w:pPr>
      <w:r w:rsidRPr="007C464C">
        <w:rPr>
          <w:sz w:val="28"/>
          <w:szCs w:val="28"/>
        </w:rPr>
        <w:t>СРОКИ</w:t>
      </w:r>
    </w:p>
    <w:p w:rsidR="00A31B80" w:rsidRDefault="007C464C" w:rsidP="00A31B80">
      <w:pPr>
        <w:tabs>
          <w:tab w:val="left" w:pos="4005"/>
        </w:tabs>
        <w:jc w:val="center"/>
        <w:rPr>
          <w:sz w:val="28"/>
          <w:szCs w:val="28"/>
        </w:rPr>
      </w:pPr>
      <w:r w:rsidRPr="007C464C">
        <w:rPr>
          <w:sz w:val="28"/>
          <w:szCs w:val="28"/>
        </w:rPr>
        <w:t>представления месячной и квартальной бюджетной отчетности, месячной и квартальной бухгалтерской отчетности государственных (муниципальных) бюджетных и автономных</w:t>
      </w:r>
      <w:r w:rsidR="009060C6">
        <w:rPr>
          <w:sz w:val="28"/>
          <w:szCs w:val="28"/>
        </w:rPr>
        <w:t xml:space="preserve"> учреждений в 202</w:t>
      </w:r>
      <w:r w:rsidR="005C7E4D">
        <w:rPr>
          <w:sz w:val="28"/>
          <w:szCs w:val="28"/>
        </w:rPr>
        <w:t>3</w:t>
      </w:r>
      <w:r w:rsidRPr="007C464C">
        <w:rPr>
          <w:sz w:val="28"/>
          <w:szCs w:val="28"/>
        </w:rPr>
        <w:t>г.</w:t>
      </w:r>
    </w:p>
    <w:p w:rsidR="00A31B80" w:rsidRDefault="00A31B80" w:rsidP="00894599">
      <w:pPr>
        <w:rPr>
          <w:noProof/>
          <w:sz w:val="22"/>
          <w:szCs w:val="22"/>
        </w:rPr>
      </w:pPr>
      <w:r w:rsidRPr="00A31B80">
        <w:rPr>
          <w:noProof/>
        </w:rPr>
        <w:drawing>
          <wp:inline distT="0" distB="0" distL="0" distR="0">
            <wp:extent cx="5717059" cy="73810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38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0D" w:rsidRDefault="00DE16CA" w:rsidP="0089459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BF51E6" w:rsidRDefault="00C80846" w:rsidP="00C808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</w:p>
    <w:p w:rsidR="00C80846" w:rsidRPr="00C80846" w:rsidRDefault="00C80846" w:rsidP="00C808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F51E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Pr="00C808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C80846" w:rsidRPr="00C80846" w:rsidRDefault="00C80846" w:rsidP="00C80846">
      <w:pPr>
        <w:rPr>
          <w:sz w:val="28"/>
          <w:szCs w:val="28"/>
        </w:rPr>
      </w:pPr>
      <w:r w:rsidRPr="00C8084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</w:t>
      </w:r>
      <w:r w:rsidRPr="00C80846">
        <w:rPr>
          <w:sz w:val="28"/>
          <w:szCs w:val="28"/>
        </w:rPr>
        <w:t>к приказу комитета администрации</w:t>
      </w:r>
    </w:p>
    <w:p w:rsidR="00C80846" w:rsidRPr="00C80846" w:rsidRDefault="00C80846" w:rsidP="00C80846">
      <w:pPr>
        <w:rPr>
          <w:sz w:val="28"/>
          <w:szCs w:val="28"/>
        </w:rPr>
      </w:pPr>
      <w:r w:rsidRPr="00C8084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</w:t>
      </w:r>
      <w:r w:rsidRPr="00C80846">
        <w:rPr>
          <w:sz w:val="28"/>
          <w:szCs w:val="28"/>
        </w:rPr>
        <w:t xml:space="preserve">Калманского района по финансам, </w:t>
      </w:r>
    </w:p>
    <w:p w:rsidR="00C80846" w:rsidRPr="00C80846" w:rsidRDefault="00C80846" w:rsidP="00C80846">
      <w:pPr>
        <w:rPr>
          <w:sz w:val="28"/>
          <w:szCs w:val="28"/>
        </w:rPr>
      </w:pPr>
      <w:r w:rsidRPr="00C8084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C80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80846">
        <w:rPr>
          <w:sz w:val="28"/>
          <w:szCs w:val="28"/>
        </w:rPr>
        <w:t>налоговой и кредитной политике</w:t>
      </w:r>
    </w:p>
    <w:p w:rsidR="002A1080" w:rsidRPr="00520390" w:rsidRDefault="00C80846" w:rsidP="00C80846">
      <w:pPr>
        <w:rPr>
          <w:sz w:val="28"/>
          <w:szCs w:val="28"/>
          <w:u w:val="single"/>
        </w:rPr>
      </w:pPr>
      <w:r w:rsidRPr="00C8084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</w:t>
      </w:r>
      <w:r w:rsidRPr="00520390">
        <w:rPr>
          <w:sz w:val="28"/>
          <w:szCs w:val="28"/>
          <w:u w:val="single"/>
        </w:rPr>
        <w:t>от «</w:t>
      </w:r>
      <w:r w:rsidR="00520390" w:rsidRPr="00520390">
        <w:rPr>
          <w:sz w:val="28"/>
          <w:szCs w:val="28"/>
          <w:u w:val="single"/>
        </w:rPr>
        <w:t xml:space="preserve"> 08</w:t>
      </w:r>
      <w:r w:rsidRPr="00520390">
        <w:rPr>
          <w:sz w:val="28"/>
          <w:szCs w:val="28"/>
          <w:u w:val="single"/>
        </w:rPr>
        <w:t xml:space="preserve"> »</w:t>
      </w:r>
      <w:r w:rsidR="00520390" w:rsidRPr="00520390">
        <w:rPr>
          <w:sz w:val="28"/>
          <w:szCs w:val="28"/>
          <w:u w:val="single"/>
        </w:rPr>
        <w:t xml:space="preserve"> ноября  </w:t>
      </w:r>
      <w:r w:rsidRPr="00520390">
        <w:rPr>
          <w:sz w:val="28"/>
          <w:szCs w:val="28"/>
          <w:u w:val="single"/>
        </w:rPr>
        <w:t>20</w:t>
      </w:r>
      <w:r w:rsidR="00520390" w:rsidRPr="00520390">
        <w:rPr>
          <w:sz w:val="28"/>
          <w:szCs w:val="28"/>
          <w:u w:val="single"/>
        </w:rPr>
        <w:t>22</w:t>
      </w:r>
      <w:r w:rsidRPr="00520390">
        <w:rPr>
          <w:sz w:val="28"/>
          <w:szCs w:val="28"/>
          <w:u w:val="single"/>
        </w:rPr>
        <w:t>г.</w:t>
      </w:r>
      <w:r w:rsidRPr="00C80846">
        <w:rPr>
          <w:sz w:val="28"/>
          <w:szCs w:val="28"/>
        </w:rPr>
        <w:t xml:space="preserve"> </w:t>
      </w:r>
      <w:r w:rsidR="00520390">
        <w:rPr>
          <w:sz w:val="28"/>
          <w:szCs w:val="28"/>
        </w:rPr>
        <w:t xml:space="preserve"> </w:t>
      </w:r>
      <w:r w:rsidRPr="00C80846">
        <w:rPr>
          <w:sz w:val="28"/>
          <w:szCs w:val="28"/>
        </w:rPr>
        <w:t>№</w:t>
      </w:r>
      <w:r w:rsidR="00520390">
        <w:rPr>
          <w:sz w:val="28"/>
          <w:szCs w:val="28"/>
        </w:rPr>
        <w:t xml:space="preserve"> </w:t>
      </w:r>
      <w:r w:rsidR="00520390" w:rsidRPr="00520390">
        <w:rPr>
          <w:sz w:val="28"/>
          <w:szCs w:val="28"/>
          <w:u w:val="single"/>
        </w:rPr>
        <w:t>81</w:t>
      </w:r>
    </w:p>
    <w:p w:rsidR="002A1080" w:rsidRPr="002A1080" w:rsidRDefault="002A1080" w:rsidP="002A1080">
      <w:pPr>
        <w:rPr>
          <w:sz w:val="28"/>
          <w:szCs w:val="28"/>
        </w:rPr>
      </w:pPr>
    </w:p>
    <w:p w:rsidR="002A1080" w:rsidRDefault="002A1080" w:rsidP="002A1080">
      <w:pPr>
        <w:rPr>
          <w:sz w:val="28"/>
          <w:szCs w:val="28"/>
        </w:rPr>
      </w:pPr>
    </w:p>
    <w:p w:rsidR="00C80846" w:rsidRDefault="002A1080" w:rsidP="002A1080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ab/>
        <w:t>Порядок</w:t>
      </w:r>
    </w:p>
    <w:p w:rsidR="00D1224A" w:rsidRDefault="002A1080" w:rsidP="00D1224A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Представления годовой, квартальной, месячной бюджетной отчетности и бухгалтерской отчетности государственных (муниципальных) бюджетных и автономных учреждений</w:t>
      </w:r>
    </w:p>
    <w:p w:rsidR="00D1224A" w:rsidRDefault="00D1224A" w:rsidP="00D1224A">
      <w:pPr>
        <w:tabs>
          <w:tab w:val="left" w:pos="4050"/>
        </w:tabs>
        <w:jc w:val="center"/>
        <w:rPr>
          <w:sz w:val="28"/>
          <w:szCs w:val="28"/>
        </w:rPr>
      </w:pPr>
    </w:p>
    <w:p w:rsidR="00D1224A" w:rsidRDefault="00D1224A" w:rsidP="00D1224A">
      <w:pPr>
        <w:tabs>
          <w:tab w:val="left" w:pos="4050"/>
        </w:tabs>
        <w:jc w:val="both"/>
        <w:rPr>
          <w:sz w:val="28"/>
          <w:szCs w:val="28"/>
        </w:rPr>
      </w:pPr>
      <w:r w:rsidRPr="00D1224A">
        <w:t xml:space="preserve"> </w:t>
      </w:r>
      <w:r>
        <w:rPr>
          <w:sz w:val="28"/>
          <w:szCs w:val="28"/>
        </w:rPr>
        <w:t>1.</w:t>
      </w:r>
      <w:r w:rsidRPr="00D1224A">
        <w:rPr>
          <w:sz w:val="28"/>
          <w:szCs w:val="28"/>
        </w:rPr>
        <w:t xml:space="preserve">Настоящий Порядок регламентирует представление годовой, квартальной и месячной бюджетной отчетности и бухгалтерской отчетности государственных (муниципальных) бюджетных и автономных учреждений  </w:t>
      </w:r>
      <w:r w:rsidRPr="002E7778">
        <w:rPr>
          <w:sz w:val="28"/>
          <w:szCs w:val="28"/>
        </w:rPr>
        <w:t>главными распорядителями средств районного бюджета муниципального образования Калман</w:t>
      </w:r>
      <w:bookmarkStart w:id="0" w:name="_GoBack"/>
      <w:bookmarkEnd w:id="0"/>
      <w:r w:rsidRPr="002E7778">
        <w:rPr>
          <w:sz w:val="28"/>
          <w:szCs w:val="28"/>
        </w:rPr>
        <w:t>ского района</w:t>
      </w:r>
      <w:r w:rsidR="000C6C1F" w:rsidRPr="002E7778">
        <w:rPr>
          <w:sz w:val="28"/>
          <w:szCs w:val="28"/>
        </w:rPr>
        <w:t xml:space="preserve"> и администрациями сельских поселений (далее субъекты отчетности)</w:t>
      </w:r>
      <w:r w:rsidRPr="00D1224A">
        <w:rPr>
          <w:sz w:val="28"/>
          <w:szCs w:val="28"/>
        </w:rPr>
        <w:t xml:space="preserve"> в комитет администрации Калманского района по финансам, налоговой и кредитной политике</w:t>
      </w:r>
      <w:r w:rsidR="00EB7E50">
        <w:rPr>
          <w:sz w:val="28"/>
          <w:szCs w:val="28"/>
        </w:rPr>
        <w:t xml:space="preserve"> (далее комитет по финансам).</w:t>
      </w:r>
    </w:p>
    <w:p w:rsidR="006E18DF" w:rsidRPr="006E18DF" w:rsidRDefault="006E18DF" w:rsidP="006E18DF">
      <w:pPr>
        <w:tabs>
          <w:tab w:val="left" w:pos="4050"/>
        </w:tabs>
        <w:jc w:val="both"/>
        <w:rPr>
          <w:sz w:val="28"/>
          <w:szCs w:val="28"/>
        </w:rPr>
      </w:pPr>
      <w:r w:rsidRPr="006E18DF">
        <w:t xml:space="preserve"> </w:t>
      </w:r>
      <w:r>
        <w:rPr>
          <w:sz w:val="28"/>
          <w:szCs w:val="28"/>
        </w:rPr>
        <w:t>2.</w:t>
      </w:r>
      <w:r w:rsidRPr="006E18DF">
        <w:rPr>
          <w:sz w:val="28"/>
          <w:szCs w:val="28"/>
        </w:rPr>
        <w:t>Годовая, квартальная, месячная бюджетная (бухгалтерская) отчетность представляется в виде электронного документа путем передачи по телекоммуникационным каналам связи в информационно-аналитической системе сбора и свода отчетности «Web - Консолидация»</w:t>
      </w:r>
      <w:r>
        <w:rPr>
          <w:sz w:val="28"/>
          <w:szCs w:val="28"/>
        </w:rPr>
        <w:t>.</w:t>
      </w:r>
      <w:r w:rsidRPr="006E18DF">
        <w:rPr>
          <w:sz w:val="28"/>
          <w:szCs w:val="28"/>
        </w:rPr>
        <w:t xml:space="preserve"> Бюджетная (бухгалтерская) отчетность в электронном виде представляется в соответствии с требованиями к форматам и способам передачи отчетности, утвержденными Федеральным казначейством.</w:t>
      </w:r>
    </w:p>
    <w:p w:rsidR="006E18DF" w:rsidRDefault="006E18DF" w:rsidP="006E18DF">
      <w:pPr>
        <w:tabs>
          <w:tab w:val="left" w:pos="4050"/>
        </w:tabs>
        <w:jc w:val="both"/>
        <w:rPr>
          <w:sz w:val="28"/>
          <w:szCs w:val="28"/>
        </w:rPr>
      </w:pPr>
      <w:r w:rsidRPr="006E18DF">
        <w:rPr>
          <w:sz w:val="28"/>
          <w:szCs w:val="28"/>
        </w:rPr>
        <w:t>В случае, если все показатели, предусмотренные формой бюджетной (бухгалтерской) отчетности, не имеют числового значения, такая форма отчетности не составляется, информация о чем подлежит отражению в пояснительной записке к бюджетной (бухгалтерской) отчетности за отчетный период. При формировании и представлении в виде электронного документа в программ</w:t>
      </w:r>
      <w:r>
        <w:rPr>
          <w:sz w:val="28"/>
          <w:szCs w:val="28"/>
        </w:rPr>
        <w:t>е</w:t>
      </w:r>
      <w:r w:rsidRPr="006E18DF">
        <w:rPr>
          <w:sz w:val="28"/>
          <w:szCs w:val="28"/>
        </w:rPr>
        <w:t xml:space="preserve"> «Web - Консолидация» такие формы отчетности формируются и представляются с указанием статуса «Показатели отсутствуют» и переводом в состояние «На проверке».</w:t>
      </w:r>
      <w:r w:rsidR="00D059B0" w:rsidRPr="00D059B0">
        <w:t xml:space="preserve"> </w:t>
      </w:r>
      <w:r w:rsidR="00D059B0" w:rsidRPr="00D059B0">
        <w:rPr>
          <w:sz w:val="28"/>
          <w:szCs w:val="28"/>
        </w:rPr>
        <w:t>Днем представления бюджетной (бухгалтерской) отчетности считается дата перевода форм отчетности в программном продукте «Web - Консолид</w:t>
      </w:r>
      <w:r w:rsidR="00D059B0">
        <w:rPr>
          <w:sz w:val="28"/>
          <w:szCs w:val="28"/>
        </w:rPr>
        <w:t>ация» в состояние «На проверке».</w:t>
      </w:r>
    </w:p>
    <w:p w:rsidR="00EB7E50" w:rsidRPr="00EB7E50" w:rsidRDefault="00EB7E50" w:rsidP="00EB7E50">
      <w:pPr>
        <w:tabs>
          <w:tab w:val="left" w:pos="4050"/>
        </w:tabs>
        <w:jc w:val="both"/>
        <w:rPr>
          <w:sz w:val="28"/>
          <w:szCs w:val="28"/>
        </w:rPr>
      </w:pPr>
      <w:r w:rsidRPr="005C770E">
        <w:rPr>
          <w:sz w:val="28"/>
          <w:szCs w:val="28"/>
        </w:rPr>
        <w:t>Комитет  уведомляет о поступлении бюджетной (бухгалтерской) отчетности путем изменения в программном продукте «Web - Консолидация» статуса отчетности в состояние «Проверяется», не позднее одного рабочего дня, следующего за днем представления бюджетной (бухгалтерской) отчетности.</w:t>
      </w:r>
    </w:p>
    <w:p w:rsidR="00EB7E50" w:rsidRDefault="00EB7E50" w:rsidP="00EB7E50">
      <w:pPr>
        <w:tabs>
          <w:tab w:val="left" w:pos="4050"/>
        </w:tabs>
        <w:jc w:val="both"/>
        <w:rPr>
          <w:sz w:val="28"/>
          <w:szCs w:val="28"/>
        </w:rPr>
      </w:pPr>
      <w:r w:rsidRPr="00BE7029">
        <w:rPr>
          <w:sz w:val="28"/>
          <w:szCs w:val="28"/>
        </w:rPr>
        <w:t>В случае непредставления бюджетной (бухгалтерской) отчетности в установленный срок комитет по финансам направляет требование в виде Уведомления о нарушении срока представления отчетности.</w:t>
      </w:r>
      <w:r w:rsidR="00BE7029" w:rsidRPr="00BE7029">
        <w:rPr>
          <w:sz w:val="28"/>
          <w:szCs w:val="28"/>
        </w:rPr>
        <w:t xml:space="preserve"> Данное нарушение влечет за собой административную ответственность</w:t>
      </w:r>
      <w:r w:rsidRPr="00BE7029">
        <w:rPr>
          <w:sz w:val="28"/>
          <w:szCs w:val="28"/>
        </w:rPr>
        <w:t xml:space="preserve"> предусмотренн</w:t>
      </w:r>
      <w:r w:rsidR="00BE7029" w:rsidRPr="00BE7029">
        <w:rPr>
          <w:sz w:val="28"/>
          <w:szCs w:val="28"/>
        </w:rPr>
        <w:t>ую</w:t>
      </w:r>
      <w:r w:rsidRPr="00BE7029">
        <w:rPr>
          <w:sz w:val="28"/>
          <w:szCs w:val="28"/>
        </w:rPr>
        <w:t xml:space="preserve"> статьей 15.15.6 Кодекса Российской Федерации об административных правонарушениях.</w:t>
      </w:r>
    </w:p>
    <w:p w:rsidR="000770D0" w:rsidRDefault="000770D0" w:rsidP="00EB7E50">
      <w:pPr>
        <w:tabs>
          <w:tab w:val="left" w:pos="4050"/>
        </w:tabs>
        <w:jc w:val="both"/>
        <w:rPr>
          <w:sz w:val="28"/>
          <w:szCs w:val="28"/>
        </w:rPr>
      </w:pPr>
    </w:p>
    <w:p w:rsidR="000770D0" w:rsidRDefault="000770D0" w:rsidP="00EB7E50">
      <w:pPr>
        <w:tabs>
          <w:tab w:val="left" w:pos="4050"/>
        </w:tabs>
        <w:jc w:val="both"/>
        <w:rPr>
          <w:sz w:val="28"/>
          <w:szCs w:val="28"/>
        </w:rPr>
      </w:pPr>
    </w:p>
    <w:p w:rsidR="000770D0" w:rsidRDefault="000770D0" w:rsidP="00EB7E50">
      <w:pPr>
        <w:tabs>
          <w:tab w:val="left" w:pos="4050"/>
        </w:tabs>
        <w:jc w:val="both"/>
        <w:rPr>
          <w:sz w:val="28"/>
          <w:szCs w:val="28"/>
        </w:rPr>
      </w:pPr>
    </w:p>
    <w:p w:rsidR="00EB7E50" w:rsidRDefault="00817111" w:rsidP="00EB7E50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7E50" w:rsidRPr="00EB7E50">
        <w:rPr>
          <w:sz w:val="28"/>
          <w:szCs w:val="28"/>
        </w:rPr>
        <w:t xml:space="preserve">В случае выявления в ходе проведения камеральной проверки бюджетной (бухгалтерской) отчетности несоответствия требованиям к ее составлению и представлению </w:t>
      </w:r>
      <w:r>
        <w:rPr>
          <w:sz w:val="28"/>
          <w:szCs w:val="28"/>
        </w:rPr>
        <w:t>комитет по финансам</w:t>
      </w:r>
      <w:r w:rsidR="00EB7E50" w:rsidRPr="00EB7E50">
        <w:rPr>
          <w:sz w:val="28"/>
          <w:szCs w:val="28"/>
        </w:rPr>
        <w:t xml:space="preserve"> уведомляет об этом </w:t>
      </w:r>
      <w:r w:rsidR="00EB7E50" w:rsidRPr="000C6C1F">
        <w:rPr>
          <w:sz w:val="28"/>
          <w:szCs w:val="28"/>
        </w:rPr>
        <w:t>субъекты отчетности</w:t>
      </w:r>
      <w:r w:rsidR="00EB7E50" w:rsidRPr="00EB7E50">
        <w:rPr>
          <w:sz w:val="28"/>
          <w:szCs w:val="28"/>
        </w:rPr>
        <w:t xml:space="preserve"> путем изменения в программном продукте «Web - Консолидация» статуса отчетности в состояние «На доработке».</w:t>
      </w:r>
      <w:r w:rsidR="00122CCF">
        <w:rPr>
          <w:sz w:val="28"/>
          <w:szCs w:val="28"/>
        </w:rPr>
        <w:t xml:space="preserve"> При переводе отчетности в статус «На доработке» </w:t>
      </w:r>
      <w:r w:rsidR="00122CCF" w:rsidRPr="000C6C1F">
        <w:rPr>
          <w:sz w:val="28"/>
          <w:szCs w:val="28"/>
        </w:rPr>
        <w:t>субъект отчетности</w:t>
      </w:r>
      <w:r w:rsidR="00122CCF">
        <w:rPr>
          <w:sz w:val="28"/>
          <w:szCs w:val="28"/>
        </w:rPr>
        <w:t xml:space="preserve"> должен незамедлительно внести исправления. </w:t>
      </w:r>
      <w:r w:rsidR="00EB7E50" w:rsidRPr="00EB7E50">
        <w:rPr>
          <w:sz w:val="28"/>
          <w:szCs w:val="28"/>
        </w:rPr>
        <w:t xml:space="preserve">При получении положительного результата по факту проведения камеральной проверки </w:t>
      </w:r>
      <w:r>
        <w:rPr>
          <w:sz w:val="28"/>
          <w:szCs w:val="28"/>
        </w:rPr>
        <w:t>комитет по финансам</w:t>
      </w:r>
      <w:r w:rsidR="00EB7E50" w:rsidRPr="00EB7E50">
        <w:rPr>
          <w:sz w:val="28"/>
          <w:szCs w:val="28"/>
        </w:rPr>
        <w:t xml:space="preserve"> уведомляет </w:t>
      </w:r>
      <w:r w:rsidR="00EB7E50" w:rsidRPr="000C6C1F">
        <w:rPr>
          <w:sz w:val="28"/>
          <w:szCs w:val="28"/>
        </w:rPr>
        <w:t>субъект отчетности</w:t>
      </w:r>
      <w:r w:rsidR="00EB7E50" w:rsidRPr="00EB7E50">
        <w:rPr>
          <w:sz w:val="28"/>
          <w:szCs w:val="28"/>
        </w:rPr>
        <w:t xml:space="preserve"> о дате принятия и утверждения бюджетной (бухгалтерской) отчетности путем изменения в программном продукте «Web - Консолидация» статуса </w:t>
      </w:r>
      <w:r>
        <w:rPr>
          <w:sz w:val="28"/>
          <w:szCs w:val="28"/>
        </w:rPr>
        <w:t>отчетности в состояние «Принят».</w:t>
      </w:r>
    </w:p>
    <w:p w:rsidR="00122CCF" w:rsidRPr="00122CCF" w:rsidRDefault="00122CCF" w:rsidP="00122CCF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122CCF">
        <w:rPr>
          <w:sz w:val="28"/>
          <w:szCs w:val="28"/>
        </w:rPr>
        <w:t>В срок сдачи годовой</w:t>
      </w:r>
      <w:r>
        <w:rPr>
          <w:sz w:val="28"/>
          <w:szCs w:val="28"/>
        </w:rPr>
        <w:t>, квартальной, месячной</w:t>
      </w:r>
      <w:r w:rsidRPr="00122CCF">
        <w:rPr>
          <w:sz w:val="28"/>
          <w:szCs w:val="28"/>
        </w:rPr>
        <w:t xml:space="preserve"> отчетности все предусмотренные к сдаче бухгалтерские, финансовые отчеты должны иметь статус «На проверке», по ветке ниже у всех отчетов должен стоять статус «Принят». Отчетность должна быть сформирована поднятием нижестоящих отчетов. Если при камеральной проверки будут вносится исправления, то они так же должны вносится в тот отчет где допущена ошибка и переподнимат</w:t>
      </w:r>
      <w:r w:rsidR="00494FDC">
        <w:rPr>
          <w:sz w:val="28"/>
          <w:szCs w:val="28"/>
        </w:rPr>
        <w:t>ь</w:t>
      </w:r>
      <w:r w:rsidRPr="00122CCF">
        <w:rPr>
          <w:sz w:val="28"/>
          <w:szCs w:val="28"/>
        </w:rPr>
        <w:t xml:space="preserve">ся. Исправление в консолидированном отчете </w:t>
      </w:r>
      <w:r w:rsidR="000E0DF2">
        <w:rPr>
          <w:sz w:val="28"/>
          <w:szCs w:val="28"/>
        </w:rPr>
        <w:t>недопустимы</w:t>
      </w:r>
      <w:r w:rsidRPr="00122CCF">
        <w:rPr>
          <w:sz w:val="28"/>
          <w:szCs w:val="28"/>
        </w:rPr>
        <w:t xml:space="preserve">. </w:t>
      </w:r>
    </w:p>
    <w:p w:rsidR="00122CCF" w:rsidRDefault="00494FDC" w:rsidP="00122CCF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22CCF" w:rsidRPr="00122CCF">
        <w:rPr>
          <w:sz w:val="28"/>
          <w:szCs w:val="28"/>
        </w:rPr>
        <w:t>о сдачи бухгалтерской, финансовой отчетности</w:t>
      </w:r>
      <w:r>
        <w:rPr>
          <w:sz w:val="28"/>
          <w:szCs w:val="28"/>
        </w:rPr>
        <w:t xml:space="preserve"> комитетом по финансам </w:t>
      </w:r>
      <w:r w:rsidR="00122CCF" w:rsidRPr="00122CCF">
        <w:rPr>
          <w:sz w:val="28"/>
          <w:szCs w:val="28"/>
        </w:rPr>
        <w:t xml:space="preserve"> в Министерство финансов, </w:t>
      </w:r>
      <w:r w:rsidR="000E0DF2">
        <w:rPr>
          <w:sz w:val="28"/>
          <w:szCs w:val="28"/>
        </w:rPr>
        <w:t xml:space="preserve">субъектам отчетности </w:t>
      </w:r>
      <w:r>
        <w:rPr>
          <w:sz w:val="28"/>
          <w:szCs w:val="28"/>
        </w:rPr>
        <w:t>необходимо</w:t>
      </w:r>
      <w:r w:rsidR="00122CCF" w:rsidRPr="00122CCF">
        <w:rPr>
          <w:sz w:val="28"/>
          <w:szCs w:val="28"/>
        </w:rPr>
        <w:t xml:space="preserve"> оперативно реагировать на выявленные замечания.</w:t>
      </w:r>
    </w:p>
    <w:sectPr w:rsidR="00122CCF" w:rsidSect="001347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D16"/>
    <w:multiLevelType w:val="hybridMultilevel"/>
    <w:tmpl w:val="BB04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6E43"/>
    <w:multiLevelType w:val="hybridMultilevel"/>
    <w:tmpl w:val="9E2ED0C2"/>
    <w:lvl w:ilvl="0" w:tplc="2FE8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7001"/>
    <w:multiLevelType w:val="hybridMultilevel"/>
    <w:tmpl w:val="38D21A48"/>
    <w:lvl w:ilvl="0" w:tplc="2FE8662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542B4187"/>
    <w:multiLevelType w:val="hybridMultilevel"/>
    <w:tmpl w:val="B224A8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D901BD"/>
    <w:multiLevelType w:val="hybridMultilevel"/>
    <w:tmpl w:val="E79835D8"/>
    <w:lvl w:ilvl="0" w:tplc="2FE86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70E0"/>
    <w:rsid w:val="000014A6"/>
    <w:rsid w:val="000258AC"/>
    <w:rsid w:val="00052D15"/>
    <w:rsid w:val="00070079"/>
    <w:rsid w:val="000770D0"/>
    <w:rsid w:val="000C6C1F"/>
    <w:rsid w:val="000E0DF2"/>
    <w:rsid w:val="000E1E93"/>
    <w:rsid w:val="00113939"/>
    <w:rsid w:val="00122CCF"/>
    <w:rsid w:val="00133CF2"/>
    <w:rsid w:val="0013470C"/>
    <w:rsid w:val="001561DF"/>
    <w:rsid w:val="00164C8E"/>
    <w:rsid w:val="001E5EE7"/>
    <w:rsid w:val="001F14A3"/>
    <w:rsid w:val="001F70E9"/>
    <w:rsid w:val="00215EF3"/>
    <w:rsid w:val="00271ABA"/>
    <w:rsid w:val="002A1080"/>
    <w:rsid w:val="002E7778"/>
    <w:rsid w:val="0030471D"/>
    <w:rsid w:val="00370053"/>
    <w:rsid w:val="003F0EC6"/>
    <w:rsid w:val="003F75FA"/>
    <w:rsid w:val="00470E9E"/>
    <w:rsid w:val="00477BB2"/>
    <w:rsid w:val="00487734"/>
    <w:rsid w:val="00494FDC"/>
    <w:rsid w:val="004C7817"/>
    <w:rsid w:val="004D79DE"/>
    <w:rsid w:val="00520390"/>
    <w:rsid w:val="005468ED"/>
    <w:rsid w:val="00573252"/>
    <w:rsid w:val="00592822"/>
    <w:rsid w:val="00594270"/>
    <w:rsid w:val="005C770E"/>
    <w:rsid w:val="005C7E4D"/>
    <w:rsid w:val="00603BB1"/>
    <w:rsid w:val="006067D1"/>
    <w:rsid w:val="006073E7"/>
    <w:rsid w:val="00683D1C"/>
    <w:rsid w:val="00687566"/>
    <w:rsid w:val="006A57EC"/>
    <w:rsid w:val="006C70E0"/>
    <w:rsid w:val="006E18DF"/>
    <w:rsid w:val="006F07AA"/>
    <w:rsid w:val="007A6244"/>
    <w:rsid w:val="007C464C"/>
    <w:rsid w:val="007C6C44"/>
    <w:rsid w:val="00817111"/>
    <w:rsid w:val="00821299"/>
    <w:rsid w:val="00894599"/>
    <w:rsid w:val="008A198C"/>
    <w:rsid w:val="008A3C2D"/>
    <w:rsid w:val="008A6471"/>
    <w:rsid w:val="008A68F8"/>
    <w:rsid w:val="008D31E5"/>
    <w:rsid w:val="008D742F"/>
    <w:rsid w:val="009060C6"/>
    <w:rsid w:val="00934788"/>
    <w:rsid w:val="00962FDA"/>
    <w:rsid w:val="0098589D"/>
    <w:rsid w:val="009866B2"/>
    <w:rsid w:val="00995C28"/>
    <w:rsid w:val="009E50EE"/>
    <w:rsid w:val="00A31B80"/>
    <w:rsid w:val="00A52AD6"/>
    <w:rsid w:val="00A902FF"/>
    <w:rsid w:val="00AA58E8"/>
    <w:rsid w:val="00B2711A"/>
    <w:rsid w:val="00B830B8"/>
    <w:rsid w:val="00B975EF"/>
    <w:rsid w:val="00BA2391"/>
    <w:rsid w:val="00BB5BD5"/>
    <w:rsid w:val="00BE7029"/>
    <w:rsid w:val="00BE7C71"/>
    <w:rsid w:val="00BF51E6"/>
    <w:rsid w:val="00C03012"/>
    <w:rsid w:val="00C2409C"/>
    <w:rsid w:val="00C51C73"/>
    <w:rsid w:val="00C80846"/>
    <w:rsid w:val="00C93F4F"/>
    <w:rsid w:val="00CA2DD9"/>
    <w:rsid w:val="00D059B0"/>
    <w:rsid w:val="00D1224A"/>
    <w:rsid w:val="00DC335A"/>
    <w:rsid w:val="00DD0890"/>
    <w:rsid w:val="00DE0AAE"/>
    <w:rsid w:val="00DE16CA"/>
    <w:rsid w:val="00E10F96"/>
    <w:rsid w:val="00E156D0"/>
    <w:rsid w:val="00E30AC8"/>
    <w:rsid w:val="00E77DC1"/>
    <w:rsid w:val="00EB7E50"/>
    <w:rsid w:val="00EC50DB"/>
    <w:rsid w:val="00F16F39"/>
    <w:rsid w:val="00F66364"/>
    <w:rsid w:val="00F7700D"/>
    <w:rsid w:val="00F87F49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EF3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0E0"/>
    <w:pPr>
      <w:spacing w:after="0" w:line="240" w:lineRule="auto"/>
    </w:pPr>
  </w:style>
  <w:style w:type="table" w:styleId="a4">
    <w:name w:val="Table Grid"/>
    <w:basedOn w:val="a1"/>
    <w:uiPriority w:val="39"/>
    <w:rsid w:val="006C7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5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A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D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51C7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A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2</cp:revision>
  <cp:lastPrinted>2020-06-05T01:59:00Z</cp:lastPrinted>
  <dcterms:created xsi:type="dcterms:W3CDTF">2022-11-09T01:50:00Z</dcterms:created>
  <dcterms:modified xsi:type="dcterms:W3CDTF">2022-11-09T01:50:00Z</dcterms:modified>
</cp:coreProperties>
</file>