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97" w:rsidRDefault="00FC6197" w:rsidP="00A95FD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0403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40403">
        <w:rPr>
          <w:rFonts w:ascii="Times New Roman" w:hAnsi="Times New Roman"/>
          <w:sz w:val="28"/>
          <w:szCs w:val="28"/>
        </w:rPr>
        <w:t>О государственном пенсионном обеспечении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40403">
        <w:rPr>
          <w:rFonts w:ascii="Times New Roman" w:hAnsi="Times New Roman"/>
          <w:sz w:val="28"/>
          <w:szCs w:val="28"/>
        </w:rPr>
        <w:t xml:space="preserve"> и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40403">
        <w:rPr>
          <w:rFonts w:ascii="Times New Roman" w:hAnsi="Times New Roman"/>
          <w:sz w:val="28"/>
          <w:szCs w:val="28"/>
        </w:rPr>
        <w:t>О страховых пенсиях</w:t>
      </w:r>
      <w:r>
        <w:rPr>
          <w:rFonts w:ascii="Times New Roman" w:hAnsi="Times New Roman"/>
          <w:sz w:val="28"/>
          <w:szCs w:val="28"/>
        </w:rPr>
        <w:t>»</w:t>
      </w:r>
    </w:p>
    <w:p w:rsidR="00FC6197" w:rsidRPr="00440403" w:rsidRDefault="00FC6197" w:rsidP="00FD49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403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4040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40403">
        <w:rPr>
          <w:rFonts w:ascii="Times New Roman" w:hAnsi="Times New Roman"/>
          <w:sz w:val="28"/>
          <w:szCs w:val="28"/>
        </w:rPr>
        <w:t xml:space="preserve"> </w:t>
      </w:r>
      <w:r w:rsidRPr="008D31DE">
        <w:rPr>
          <w:rFonts w:ascii="Times New Roman" w:hAnsi="Times New Roman"/>
          <w:b/>
          <w:sz w:val="28"/>
          <w:szCs w:val="28"/>
        </w:rPr>
        <w:t>№ 190-ФЗ от 29.05.2023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40403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40403">
        <w:rPr>
          <w:rFonts w:ascii="Times New Roman" w:hAnsi="Times New Roman"/>
          <w:sz w:val="28"/>
          <w:szCs w:val="28"/>
        </w:rPr>
        <w:t>О государственном пенсионном обеспечении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40403">
        <w:rPr>
          <w:rFonts w:ascii="Times New Roman" w:hAnsi="Times New Roman"/>
          <w:sz w:val="28"/>
          <w:szCs w:val="28"/>
        </w:rPr>
        <w:t xml:space="preserve"> и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40403">
        <w:rPr>
          <w:rFonts w:ascii="Times New Roman" w:hAnsi="Times New Roman"/>
          <w:sz w:val="28"/>
          <w:szCs w:val="28"/>
        </w:rPr>
        <w:t>О страховых пенсиях</w:t>
      </w:r>
      <w:r>
        <w:rPr>
          <w:rFonts w:ascii="Times New Roman" w:hAnsi="Times New Roman"/>
          <w:sz w:val="28"/>
          <w:szCs w:val="28"/>
        </w:rPr>
        <w:t xml:space="preserve">» изменен </w:t>
      </w:r>
      <w:r w:rsidRPr="008D31DE">
        <w:rPr>
          <w:rFonts w:ascii="Times New Roman" w:hAnsi="Times New Roman"/>
          <w:b/>
          <w:i/>
          <w:sz w:val="28"/>
          <w:szCs w:val="28"/>
        </w:rPr>
        <w:t>порядок</w:t>
      </w:r>
      <w:r w:rsidRPr="008D31DE">
        <w:rPr>
          <w:rFonts w:ascii="Times New Roman" w:hAnsi="Times New Roman"/>
          <w:i/>
          <w:sz w:val="28"/>
          <w:szCs w:val="28"/>
        </w:rPr>
        <w:t xml:space="preserve"> </w:t>
      </w:r>
      <w:r w:rsidRPr="008D31DE">
        <w:rPr>
          <w:rFonts w:ascii="Times New Roman" w:hAnsi="Times New Roman"/>
          <w:b/>
          <w:bCs/>
          <w:i/>
          <w:sz w:val="28"/>
          <w:szCs w:val="28"/>
        </w:rPr>
        <w:t>назначения некоторых страховых и социальных пенсий</w:t>
      </w:r>
      <w:r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8D31DE">
        <w:rPr>
          <w:rFonts w:ascii="Times New Roman" w:hAnsi="Times New Roman"/>
          <w:i/>
          <w:sz w:val="28"/>
          <w:szCs w:val="28"/>
        </w:rPr>
        <w:t xml:space="preserve"> </w:t>
      </w:r>
    </w:p>
    <w:p w:rsidR="00FC6197" w:rsidRPr="00440403" w:rsidRDefault="00FC6197" w:rsidP="00FD49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403">
        <w:rPr>
          <w:rFonts w:ascii="Times New Roman" w:hAnsi="Times New Roman"/>
          <w:sz w:val="28"/>
          <w:szCs w:val="28"/>
        </w:rPr>
        <w:t xml:space="preserve">В частности, предусмотрено, что с </w:t>
      </w:r>
      <w:r>
        <w:rPr>
          <w:rFonts w:ascii="Times New Roman" w:hAnsi="Times New Roman"/>
          <w:sz w:val="28"/>
          <w:szCs w:val="28"/>
        </w:rPr>
        <w:t>01.01.</w:t>
      </w:r>
      <w:r w:rsidRPr="00440403">
        <w:rPr>
          <w:rFonts w:ascii="Times New Roman" w:hAnsi="Times New Roman"/>
          <w:sz w:val="28"/>
          <w:szCs w:val="28"/>
        </w:rPr>
        <w:t xml:space="preserve">2024 в </w:t>
      </w:r>
      <w:proofErr w:type="spellStart"/>
      <w:r w:rsidRPr="00440403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440403">
        <w:rPr>
          <w:rFonts w:ascii="Times New Roman" w:hAnsi="Times New Roman"/>
          <w:sz w:val="28"/>
          <w:szCs w:val="28"/>
        </w:rPr>
        <w:t xml:space="preserve"> порядке будут назначаться социальная пенсия по случаю потери кормильца и страховая пенсия по случаю потери кормильца. </w:t>
      </w:r>
    </w:p>
    <w:p w:rsidR="00FC6197" w:rsidRPr="00440403" w:rsidRDefault="00FC6197" w:rsidP="00FD49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0403">
        <w:rPr>
          <w:rFonts w:ascii="Times New Roman" w:hAnsi="Times New Roman"/>
          <w:sz w:val="28"/>
          <w:szCs w:val="28"/>
        </w:rPr>
        <w:t xml:space="preserve">Решение о назначении страховой пенсии по случаю потери кормильца ребенку, не достигшему 18 лет, будет приниматься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 </w:t>
      </w:r>
    </w:p>
    <w:p w:rsidR="00FC6197" w:rsidRPr="00440403" w:rsidRDefault="00FC6197" w:rsidP="00FD49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403">
        <w:rPr>
          <w:rFonts w:ascii="Times New Roman" w:hAnsi="Times New Roman"/>
          <w:sz w:val="28"/>
          <w:szCs w:val="28"/>
        </w:rPr>
        <w:t xml:space="preserve">Кроме этого, законом устанавливается </w:t>
      </w:r>
      <w:proofErr w:type="spellStart"/>
      <w:r w:rsidRPr="00440403">
        <w:rPr>
          <w:rFonts w:ascii="Times New Roman" w:hAnsi="Times New Roman"/>
          <w:sz w:val="28"/>
          <w:szCs w:val="28"/>
        </w:rPr>
        <w:t>беззаявительный</w:t>
      </w:r>
      <w:proofErr w:type="spellEnd"/>
      <w:r w:rsidRPr="00440403">
        <w:rPr>
          <w:rFonts w:ascii="Times New Roman" w:hAnsi="Times New Roman"/>
          <w:sz w:val="28"/>
          <w:szCs w:val="28"/>
        </w:rPr>
        <w:t xml:space="preserve">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 </w:t>
      </w:r>
      <w:proofErr w:type="gramEnd"/>
    </w:p>
    <w:p w:rsidR="00FC6197" w:rsidRPr="0057395D" w:rsidRDefault="00FC6197" w:rsidP="00FD496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440403">
        <w:rPr>
          <w:rFonts w:ascii="Times New Roman" w:hAnsi="Times New Roman"/>
          <w:sz w:val="28"/>
          <w:szCs w:val="28"/>
        </w:rPr>
        <w:t xml:space="preserve">Федеральный закон вступает в силу с </w:t>
      </w:r>
      <w:r w:rsidRPr="0057395D">
        <w:rPr>
          <w:rFonts w:ascii="Times New Roman" w:hAnsi="Times New Roman"/>
          <w:b/>
          <w:i/>
          <w:sz w:val="28"/>
          <w:szCs w:val="28"/>
        </w:rPr>
        <w:t xml:space="preserve">01.01.2024. </w:t>
      </w:r>
    </w:p>
    <w:p w:rsidR="00FC6197" w:rsidRDefault="00FC6197"/>
    <w:sectPr w:rsidR="00FC6197" w:rsidSect="00E7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C09"/>
    <w:multiLevelType w:val="hybridMultilevel"/>
    <w:tmpl w:val="907C801A"/>
    <w:lvl w:ilvl="0" w:tplc="E90898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22"/>
    <w:rsid w:val="001D58D0"/>
    <w:rsid w:val="00385D46"/>
    <w:rsid w:val="00440403"/>
    <w:rsid w:val="0057395D"/>
    <w:rsid w:val="008D31DE"/>
    <w:rsid w:val="00A8624A"/>
    <w:rsid w:val="00A95FD1"/>
    <w:rsid w:val="00B45475"/>
    <w:rsid w:val="00E73EA4"/>
    <w:rsid w:val="00F85F22"/>
    <w:rsid w:val="00FC6197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75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D4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75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D4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Ленц Елена Анатольевна</dc:creator>
  <cp:lastModifiedBy>Secretar</cp:lastModifiedBy>
  <cp:revision>2</cp:revision>
  <dcterms:created xsi:type="dcterms:W3CDTF">2023-07-06T01:50:00Z</dcterms:created>
  <dcterms:modified xsi:type="dcterms:W3CDTF">2023-07-06T01:50:00Z</dcterms:modified>
</cp:coreProperties>
</file>