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1C" w:rsidRDefault="001A5C1C" w:rsidP="001A5C1C">
      <w:pPr>
        <w:pStyle w:val="a4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ВНИМАНИЕ!</w:t>
      </w:r>
    </w:p>
    <w:p w:rsidR="001A5C1C" w:rsidRDefault="001A5C1C" w:rsidP="001A5C1C">
      <w:pPr>
        <w:pStyle w:val="a4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Уважаемые жители</w:t>
      </w:r>
    </w:p>
    <w:p w:rsidR="001A5C1C" w:rsidRDefault="001A5C1C" w:rsidP="001A5C1C">
      <w:pPr>
        <w:pStyle w:val="a4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села Усть-Алейка</w:t>
      </w:r>
    </w:p>
    <w:p w:rsidR="001A5C1C" w:rsidRDefault="001A5C1C" w:rsidP="001A5C1C">
      <w:pPr>
        <w:pStyle w:val="a4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:rsidR="001A5C1C" w:rsidRDefault="005166E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96"/>
          <w:szCs w:val="96"/>
          <w:u w:val="single"/>
        </w:rPr>
      </w:pPr>
      <w:r>
        <w:rPr>
          <w:color w:val="000000"/>
          <w:sz w:val="96"/>
          <w:szCs w:val="96"/>
          <w:u w:val="single"/>
        </w:rPr>
        <w:t>08 июля в 14</w:t>
      </w:r>
      <w:r w:rsidR="001A5C1C">
        <w:rPr>
          <w:color w:val="000000"/>
          <w:sz w:val="96"/>
          <w:szCs w:val="96"/>
          <w:u w:val="single"/>
        </w:rPr>
        <w:t>.00 часов</w:t>
      </w:r>
    </w:p>
    <w:p w:rsidR="002F2970" w:rsidRPr="002F2970" w:rsidRDefault="002F2970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8"/>
          <w:szCs w:val="48"/>
        </w:rPr>
      </w:pPr>
      <w:r w:rsidRPr="002F2970">
        <w:rPr>
          <w:color w:val="000000"/>
          <w:sz w:val="48"/>
          <w:szCs w:val="48"/>
        </w:rPr>
        <w:t>Управлением социальной защиты Калманского района и Комплексным центром социального обслуживания</w:t>
      </w:r>
    </w:p>
    <w:p w:rsidR="002F2970" w:rsidRDefault="002F2970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провод</w:t>
      </w:r>
      <w:r w:rsidR="005166EC">
        <w:rPr>
          <w:color w:val="000000"/>
          <w:sz w:val="72"/>
          <w:szCs w:val="72"/>
        </w:rPr>
        <w:t xml:space="preserve">ится мероприятие, посвященное </w:t>
      </w:r>
    </w:p>
    <w:p w:rsidR="001A5C1C" w:rsidRDefault="005166E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Дню семьи</w:t>
      </w:r>
      <w:r w:rsidR="002F2970">
        <w:rPr>
          <w:color w:val="000000"/>
          <w:sz w:val="72"/>
          <w:szCs w:val="72"/>
        </w:rPr>
        <w:t>, любви и верности</w:t>
      </w: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в здании </w:t>
      </w:r>
      <w:r w:rsidR="005166EC">
        <w:rPr>
          <w:color w:val="000000"/>
          <w:sz w:val="52"/>
          <w:szCs w:val="52"/>
        </w:rPr>
        <w:t>школы</w:t>
      </w:r>
    </w:p>
    <w:p w:rsidR="002F2970" w:rsidRDefault="002F2970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- тренинг «Семья крепка ладом»</w:t>
      </w:r>
    </w:p>
    <w:p w:rsidR="002F2970" w:rsidRDefault="002F2970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- консультации по мерам социальной поддержки</w:t>
      </w:r>
    </w:p>
    <w:p w:rsidR="002F2970" w:rsidRDefault="002F2970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- праздничное мероприятие с чаепитием</w:t>
      </w:r>
    </w:p>
    <w:p w:rsidR="002F2970" w:rsidRDefault="002F2970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52"/>
          <w:szCs w:val="52"/>
        </w:rPr>
      </w:pPr>
    </w:p>
    <w:p w:rsidR="002F2970" w:rsidRDefault="002F2970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52"/>
          <w:szCs w:val="52"/>
        </w:rPr>
      </w:pPr>
    </w:p>
    <w:p w:rsidR="001A5C1C" w:rsidRPr="00087CDB" w:rsidRDefault="002F2970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Приглашаются семьи села</w:t>
      </w:r>
    </w:p>
    <w:p w:rsidR="001A5C1C" w:rsidRDefault="005166E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>
        <w:rPr>
          <w:color w:val="000000"/>
          <w:sz w:val="72"/>
          <w:szCs w:val="72"/>
        </w:rPr>
        <w:t xml:space="preserve"> </w:t>
      </w: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</w:p>
    <w:p w:rsidR="00160112" w:rsidRDefault="00160112">
      <w:bookmarkStart w:id="0" w:name="_GoBack"/>
      <w:bookmarkEnd w:id="0"/>
    </w:p>
    <w:sectPr w:rsidR="0016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5B"/>
    <w:rsid w:val="00087CDB"/>
    <w:rsid w:val="00160112"/>
    <w:rsid w:val="0019485B"/>
    <w:rsid w:val="001A5C1C"/>
    <w:rsid w:val="002F2970"/>
    <w:rsid w:val="005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5C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5C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6</cp:revision>
  <cp:lastPrinted>2019-07-03T07:25:00Z</cp:lastPrinted>
  <dcterms:created xsi:type="dcterms:W3CDTF">2019-07-02T08:33:00Z</dcterms:created>
  <dcterms:modified xsi:type="dcterms:W3CDTF">2019-07-03T07:26:00Z</dcterms:modified>
</cp:coreProperties>
</file>