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99" w:rsidRPr="00614A60" w:rsidRDefault="00815133" w:rsidP="00A27899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 w:rsidRPr="00614A60">
        <w:rPr>
          <w:b/>
          <w:bCs/>
          <w:sz w:val="26"/>
          <w:szCs w:val="26"/>
        </w:rPr>
        <w:t xml:space="preserve">СОВЕТ </w:t>
      </w:r>
      <w:r w:rsidR="00A27899" w:rsidRPr="00614A60">
        <w:rPr>
          <w:b/>
          <w:bCs/>
          <w:sz w:val="26"/>
          <w:szCs w:val="26"/>
        </w:rPr>
        <w:t xml:space="preserve">ДЕПУТАТОВ </w:t>
      </w:r>
      <w:r w:rsidR="00BC3B8C">
        <w:rPr>
          <w:b/>
          <w:bCs/>
          <w:sz w:val="26"/>
          <w:szCs w:val="26"/>
        </w:rPr>
        <w:t>НОВОРОМАНОВСКОГО</w:t>
      </w:r>
      <w:r w:rsidRPr="00614A60">
        <w:rPr>
          <w:b/>
          <w:bCs/>
          <w:sz w:val="26"/>
          <w:szCs w:val="26"/>
        </w:rPr>
        <w:t xml:space="preserve"> СЕЛЬСОВЕТА </w:t>
      </w:r>
      <w:r w:rsidR="00A27899" w:rsidRPr="00614A60">
        <w:rPr>
          <w:b/>
          <w:bCs/>
          <w:sz w:val="26"/>
          <w:szCs w:val="26"/>
        </w:rPr>
        <w:t>КАЛМАНСКОГО РАЙОНА АЛТАЙСКОГО КРАЯ</w:t>
      </w:r>
    </w:p>
    <w:p w:rsidR="00A27899" w:rsidRPr="00614A60" w:rsidRDefault="00A27899" w:rsidP="00A27899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</w:p>
    <w:p w:rsidR="00A27899" w:rsidRPr="00614A60" w:rsidRDefault="00A27899" w:rsidP="00A27899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 w:rsidRPr="00614A60">
        <w:rPr>
          <w:b/>
          <w:sz w:val="36"/>
          <w:szCs w:val="36"/>
        </w:rPr>
        <w:t>Р</w:t>
      </w:r>
      <w:proofErr w:type="gramEnd"/>
      <w:r w:rsidRPr="00614A60">
        <w:rPr>
          <w:b/>
          <w:sz w:val="36"/>
          <w:szCs w:val="36"/>
        </w:rPr>
        <w:t xml:space="preserve"> Е Ш Е Н И Е</w:t>
      </w:r>
    </w:p>
    <w:p w:rsidR="00A27899" w:rsidRPr="00614A60" w:rsidRDefault="00A27899" w:rsidP="00A27899">
      <w:pPr>
        <w:spacing w:before="100" w:beforeAutospacing="1" w:after="100" w:afterAutospacing="1"/>
        <w:ind w:firstLine="709"/>
        <w:contextualSpacing/>
      </w:pPr>
    </w:p>
    <w:p w:rsidR="00A27899" w:rsidRPr="00614A60" w:rsidRDefault="00A27899" w:rsidP="00A27899">
      <w:pPr>
        <w:spacing w:before="100" w:beforeAutospacing="1" w:after="100" w:afterAutospacing="1"/>
        <w:ind w:firstLine="709"/>
        <w:contextualSpacing/>
      </w:pPr>
    </w:p>
    <w:p w:rsidR="00A27899" w:rsidRPr="00614A60" w:rsidRDefault="00815133" w:rsidP="00A27899">
      <w:pPr>
        <w:rPr>
          <w:sz w:val="24"/>
          <w:szCs w:val="24"/>
        </w:rPr>
      </w:pPr>
      <w:r w:rsidRPr="00614A60">
        <w:t xml:space="preserve">      </w:t>
      </w:r>
      <w:r w:rsidR="00BC3B8C">
        <w:rPr>
          <w:sz w:val="24"/>
          <w:szCs w:val="24"/>
        </w:rPr>
        <w:t>12.01.2024</w:t>
      </w:r>
      <w:r w:rsidRPr="00463D3A">
        <w:rPr>
          <w:sz w:val="24"/>
          <w:szCs w:val="24"/>
        </w:rPr>
        <w:t xml:space="preserve"> г. №   </w:t>
      </w:r>
      <w:r w:rsidR="00BC3B8C">
        <w:rPr>
          <w:sz w:val="24"/>
          <w:szCs w:val="24"/>
        </w:rPr>
        <w:t>5</w:t>
      </w:r>
      <w:r w:rsidR="00A27899" w:rsidRPr="00614A60">
        <w:rPr>
          <w:sz w:val="24"/>
          <w:szCs w:val="24"/>
        </w:rPr>
        <w:t xml:space="preserve">                                                          </w:t>
      </w:r>
      <w:r w:rsidRPr="00614A60">
        <w:rPr>
          <w:sz w:val="24"/>
          <w:szCs w:val="24"/>
        </w:rPr>
        <w:t xml:space="preserve">                            </w:t>
      </w:r>
      <w:r w:rsidR="00CF3690" w:rsidRPr="00614A60">
        <w:rPr>
          <w:sz w:val="24"/>
          <w:szCs w:val="24"/>
        </w:rPr>
        <w:t>с</w:t>
      </w:r>
      <w:r w:rsidRPr="00614A60">
        <w:rPr>
          <w:sz w:val="24"/>
          <w:szCs w:val="24"/>
        </w:rPr>
        <w:t xml:space="preserve">. </w:t>
      </w:r>
      <w:proofErr w:type="spellStart"/>
      <w:r w:rsidR="00BC3B8C">
        <w:rPr>
          <w:sz w:val="24"/>
          <w:szCs w:val="24"/>
        </w:rPr>
        <w:t>Новороманово</w:t>
      </w:r>
      <w:proofErr w:type="spellEnd"/>
    </w:p>
    <w:p w:rsidR="00A27899" w:rsidRPr="00614A60" w:rsidRDefault="00A27899" w:rsidP="00A27899">
      <w:pPr>
        <w:pStyle w:val="20"/>
        <w:shd w:val="clear" w:color="auto" w:fill="auto"/>
        <w:tabs>
          <w:tab w:val="left" w:pos="4036"/>
        </w:tabs>
        <w:spacing w:before="0" w:after="0" w:line="240" w:lineRule="exact"/>
        <w:ind w:left="180" w:right="4720" w:firstLine="0"/>
        <w:rPr>
          <w:rFonts w:ascii="Times New Roman" w:hAnsi="Times New Roman" w:cs="Times New Roman"/>
          <w:sz w:val="10"/>
          <w:szCs w:val="10"/>
        </w:rPr>
      </w:pPr>
    </w:p>
    <w:p w:rsidR="00A27899" w:rsidRPr="00614A60" w:rsidRDefault="00A27899" w:rsidP="00A27899">
      <w:pPr>
        <w:pStyle w:val="20"/>
        <w:shd w:val="clear" w:color="auto" w:fill="auto"/>
        <w:tabs>
          <w:tab w:val="left" w:pos="4036"/>
        </w:tabs>
        <w:spacing w:before="0" w:after="0" w:line="240" w:lineRule="exact"/>
        <w:ind w:left="180" w:right="4720" w:firstLine="0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Положения о порядке и условиях командирования, возмещения расходов, связанных со служебными командировками муниципальных служащих, лиц, замещающих муниципальные должности муниципального образования </w:t>
      </w:r>
      <w:proofErr w:type="spellStart"/>
      <w:r w:rsidR="00BC3B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Новоромановский</w:t>
      </w:r>
      <w:proofErr w:type="spellEnd"/>
      <w:r w:rsidR="00BC3B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15133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Калманск</w:t>
      </w:r>
      <w:r w:rsidR="00FC4009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proofErr w:type="spell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="00FC4009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Алтайского края и иных работников органов местного самоуправления </w:t>
      </w:r>
      <w:proofErr w:type="spellStart"/>
      <w:r w:rsidR="00BC3B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Новоромановского</w:t>
      </w:r>
      <w:proofErr w:type="spellEnd"/>
      <w:r w:rsidR="00614A60" w:rsidRPr="00BC3B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14A60" w:rsidRPr="00463D3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сельсовета</w:t>
      </w:r>
      <w:r w:rsid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Калманского</w:t>
      </w:r>
      <w:proofErr w:type="spell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</w:p>
    <w:p w:rsidR="00A27899" w:rsidRPr="00614A60" w:rsidRDefault="00A27899" w:rsidP="00A27899">
      <w:pPr>
        <w:ind w:firstLine="709"/>
        <w:jc w:val="both"/>
        <w:rPr>
          <w:sz w:val="28"/>
          <w:szCs w:val="28"/>
        </w:rPr>
      </w:pPr>
    </w:p>
    <w:p w:rsidR="00BC3B8C" w:rsidRDefault="00A27899" w:rsidP="00A27899">
      <w:pPr>
        <w:ind w:firstLine="709"/>
        <w:jc w:val="both"/>
        <w:rPr>
          <w:sz w:val="28"/>
          <w:szCs w:val="28"/>
        </w:rPr>
      </w:pPr>
      <w:proofErr w:type="gramStart"/>
      <w:r w:rsidRPr="00614A60">
        <w:rPr>
          <w:sz w:val="28"/>
          <w:szCs w:val="28"/>
        </w:rPr>
        <w:t xml:space="preserve">В соответствии со ст. 35, 47, 53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Правительства Российской федерации от 13 октября 2008 г. №749 «Об особенностях направления работников в служебные командировки», ст. 166 Трудового кодекса Российской Федерации, Уставом муниципального образования </w:t>
      </w:r>
      <w:proofErr w:type="spellStart"/>
      <w:r w:rsidR="00BC3B8C">
        <w:rPr>
          <w:sz w:val="28"/>
          <w:szCs w:val="28"/>
        </w:rPr>
        <w:t>Новоромановский</w:t>
      </w:r>
      <w:proofErr w:type="spellEnd"/>
      <w:r w:rsidR="00815133" w:rsidRPr="00614A60">
        <w:rPr>
          <w:sz w:val="28"/>
          <w:szCs w:val="28"/>
        </w:rPr>
        <w:t xml:space="preserve"> сельсовет</w:t>
      </w:r>
      <w:proofErr w:type="gramEnd"/>
      <w:r w:rsidR="00815133" w:rsidRP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>Калм</w:t>
      </w:r>
      <w:r w:rsidR="00815133" w:rsidRPr="00614A60">
        <w:rPr>
          <w:sz w:val="28"/>
          <w:szCs w:val="28"/>
        </w:rPr>
        <w:t xml:space="preserve">анского </w:t>
      </w:r>
      <w:r w:rsidRPr="00614A60">
        <w:rPr>
          <w:sz w:val="28"/>
          <w:szCs w:val="28"/>
        </w:rPr>
        <w:t xml:space="preserve"> район</w:t>
      </w:r>
      <w:r w:rsidR="00815133" w:rsidRPr="00614A60">
        <w:rPr>
          <w:sz w:val="28"/>
          <w:szCs w:val="28"/>
        </w:rPr>
        <w:t xml:space="preserve">а </w:t>
      </w:r>
      <w:r w:rsidRPr="00614A60">
        <w:rPr>
          <w:sz w:val="28"/>
          <w:szCs w:val="28"/>
        </w:rPr>
        <w:t xml:space="preserve"> Ал</w:t>
      </w:r>
      <w:r w:rsidR="00815133" w:rsidRPr="00614A60">
        <w:rPr>
          <w:sz w:val="28"/>
          <w:szCs w:val="28"/>
        </w:rPr>
        <w:t xml:space="preserve">тайского края, Совет депутатов </w:t>
      </w:r>
      <w:proofErr w:type="spellStart"/>
      <w:r w:rsidR="00BC3B8C">
        <w:rPr>
          <w:sz w:val="28"/>
          <w:szCs w:val="28"/>
        </w:rPr>
        <w:t>Новоромановского</w:t>
      </w:r>
      <w:proofErr w:type="spellEnd"/>
      <w:r w:rsidR="00815133" w:rsidRPr="00614A60">
        <w:rPr>
          <w:sz w:val="28"/>
          <w:szCs w:val="28"/>
        </w:rPr>
        <w:t xml:space="preserve"> сельсовета  </w:t>
      </w:r>
    </w:p>
    <w:p w:rsidR="00A27899" w:rsidRPr="00614A60" w:rsidRDefault="00815133" w:rsidP="00A27899">
      <w:pPr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РЕШИЛ</w:t>
      </w:r>
      <w:r w:rsidR="00A27899" w:rsidRPr="00614A60">
        <w:rPr>
          <w:sz w:val="28"/>
          <w:szCs w:val="28"/>
        </w:rPr>
        <w:t>:</w:t>
      </w:r>
    </w:p>
    <w:p w:rsidR="00A27899" w:rsidRPr="00614A60" w:rsidRDefault="00A27899" w:rsidP="00A278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4A60">
        <w:rPr>
          <w:color w:val="000000"/>
          <w:sz w:val="28"/>
          <w:szCs w:val="28"/>
          <w:lang w:bidi="ru-RU"/>
        </w:rPr>
        <w:t>Утвердить Положение о порядке и условиях</w:t>
      </w:r>
      <w:r w:rsidRPr="00614A60">
        <w:rPr>
          <w:sz w:val="28"/>
          <w:szCs w:val="28"/>
        </w:rPr>
        <w:t xml:space="preserve"> </w:t>
      </w:r>
      <w:r w:rsidRPr="00614A60">
        <w:rPr>
          <w:color w:val="000000"/>
          <w:sz w:val="28"/>
          <w:szCs w:val="28"/>
          <w:lang w:bidi="ru-RU"/>
        </w:rPr>
        <w:t>командирования, возмещения расходов, связанных со служебными</w:t>
      </w:r>
      <w:r w:rsidRPr="00614A60">
        <w:rPr>
          <w:sz w:val="28"/>
          <w:szCs w:val="28"/>
        </w:rPr>
        <w:t xml:space="preserve"> </w:t>
      </w:r>
      <w:r w:rsidRPr="00614A60">
        <w:rPr>
          <w:color w:val="000000"/>
          <w:sz w:val="28"/>
          <w:szCs w:val="28"/>
          <w:lang w:bidi="ru-RU"/>
        </w:rPr>
        <w:t xml:space="preserve">командировками муниципальных служащих, лиц, замещающих муниципальные должности муниципального образования </w:t>
      </w:r>
      <w:proofErr w:type="spellStart"/>
      <w:r w:rsidR="00BC3B8C">
        <w:rPr>
          <w:color w:val="000000"/>
          <w:sz w:val="28"/>
          <w:szCs w:val="28"/>
          <w:lang w:bidi="ru-RU"/>
        </w:rPr>
        <w:t>Новоромановский</w:t>
      </w:r>
      <w:proofErr w:type="spellEnd"/>
      <w:r w:rsidR="00815133" w:rsidRPr="00614A60">
        <w:rPr>
          <w:color w:val="000000"/>
          <w:sz w:val="28"/>
          <w:szCs w:val="28"/>
          <w:lang w:bidi="ru-RU"/>
        </w:rPr>
        <w:t xml:space="preserve"> сельсовет Калманского </w:t>
      </w:r>
      <w:r w:rsidRPr="00614A60">
        <w:rPr>
          <w:color w:val="000000"/>
          <w:sz w:val="28"/>
          <w:szCs w:val="28"/>
          <w:lang w:bidi="ru-RU"/>
        </w:rPr>
        <w:t xml:space="preserve"> район</w:t>
      </w:r>
      <w:r w:rsidR="00815133" w:rsidRPr="00614A60">
        <w:rPr>
          <w:color w:val="000000"/>
          <w:sz w:val="28"/>
          <w:szCs w:val="28"/>
          <w:lang w:bidi="ru-RU"/>
        </w:rPr>
        <w:t>а</w:t>
      </w:r>
      <w:r w:rsidRPr="00614A60">
        <w:rPr>
          <w:color w:val="000000"/>
          <w:sz w:val="28"/>
          <w:szCs w:val="28"/>
          <w:lang w:bidi="ru-RU"/>
        </w:rPr>
        <w:t xml:space="preserve"> Алтайского края и иных работников органов местного самоуправления </w:t>
      </w:r>
      <w:proofErr w:type="spellStart"/>
      <w:r w:rsidR="00BC3B8C">
        <w:rPr>
          <w:color w:val="000000"/>
          <w:sz w:val="28"/>
          <w:szCs w:val="28"/>
          <w:lang w:bidi="ru-RU"/>
        </w:rPr>
        <w:t>Новоромановского</w:t>
      </w:r>
      <w:proofErr w:type="spellEnd"/>
      <w:r w:rsidR="00815133" w:rsidRPr="00614A60">
        <w:rPr>
          <w:color w:val="000000"/>
          <w:sz w:val="28"/>
          <w:szCs w:val="28"/>
          <w:lang w:bidi="ru-RU"/>
        </w:rPr>
        <w:t xml:space="preserve"> сельсовета </w:t>
      </w:r>
      <w:r w:rsidRPr="00614A60">
        <w:rPr>
          <w:color w:val="000000"/>
          <w:sz w:val="28"/>
          <w:szCs w:val="28"/>
          <w:lang w:bidi="ru-RU"/>
        </w:rPr>
        <w:t>Калманского района.</w:t>
      </w:r>
    </w:p>
    <w:p w:rsidR="00A27899" w:rsidRPr="00614A60" w:rsidRDefault="00A27899" w:rsidP="00A278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4A60">
        <w:rPr>
          <w:color w:val="000000"/>
          <w:sz w:val="28"/>
          <w:szCs w:val="28"/>
          <w:lang w:bidi="ru-RU"/>
        </w:rPr>
        <w:t>Настоящее решение разместить на официальном сайте администрации Калманского района Алтайского края в сети «Интернет».</w:t>
      </w:r>
    </w:p>
    <w:p w:rsidR="00A27899" w:rsidRDefault="00A27899" w:rsidP="00A278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14A60">
        <w:rPr>
          <w:color w:val="000000"/>
          <w:sz w:val="28"/>
          <w:szCs w:val="28"/>
        </w:rPr>
        <w:t>Контроль за</w:t>
      </w:r>
      <w:proofErr w:type="gramEnd"/>
      <w:r w:rsidRPr="00614A60">
        <w:rPr>
          <w:color w:val="000000"/>
          <w:sz w:val="28"/>
          <w:szCs w:val="28"/>
        </w:rPr>
        <w:t xml:space="preserve"> исполнением решения возложить на постоя</w:t>
      </w:r>
      <w:r w:rsidR="00815133" w:rsidRPr="00614A60">
        <w:rPr>
          <w:color w:val="000000"/>
          <w:sz w:val="28"/>
          <w:szCs w:val="28"/>
        </w:rPr>
        <w:t xml:space="preserve">нную комиссию </w:t>
      </w:r>
      <w:r w:rsidRPr="00614A60">
        <w:rPr>
          <w:color w:val="000000"/>
          <w:sz w:val="28"/>
          <w:szCs w:val="28"/>
        </w:rPr>
        <w:t xml:space="preserve"> депутатов </w:t>
      </w:r>
      <w:proofErr w:type="spellStart"/>
      <w:r w:rsidR="00BC3B8C">
        <w:rPr>
          <w:color w:val="000000"/>
          <w:sz w:val="28"/>
          <w:szCs w:val="28"/>
        </w:rPr>
        <w:t>Новоромановского</w:t>
      </w:r>
      <w:proofErr w:type="spellEnd"/>
      <w:r w:rsidR="00815133" w:rsidRPr="00614A60">
        <w:rPr>
          <w:color w:val="000000"/>
          <w:sz w:val="28"/>
          <w:szCs w:val="28"/>
        </w:rPr>
        <w:t xml:space="preserve"> сельсовета </w:t>
      </w:r>
      <w:r w:rsidRPr="00614A60">
        <w:rPr>
          <w:color w:val="000000"/>
          <w:sz w:val="28"/>
          <w:szCs w:val="28"/>
        </w:rPr>
        <w:t xml:space="preserve">Калманского района </w:t>
      </w:r>
      <w:r w:rsidRPr="00614A60">
        <w:rPr>
          <w:rFonts w:eastAsia="Calibri"/>
          <w:sz w:val="28"/>
          <w:szCs w:val="28"/>
        </w:rPr>
        <w:t xml:space="preserve"> по бюджету и вопросам местного самоуправления</w:t>
      </w:r>
      <w:r w:rsidRPr="00614A60">
        <w:rPr>
          <w:sz w:val="28"/>
          <w:szCs w:val="28"/>
        </w:rPr>
        <w:t>.</w:t>
      </w:r>
    </w:p>
    <w:p w:rsidR="00BC3B8C" w:rsidRDefault="00BC3B8C" w:rsidP="00BC3B8C">
      <w:pPr>
        <w:ind w:left="709"/>
        <w:jc w:val="both"/>
        <w:rPr>
          <w:sz w:val="28"/>
          <w:szCs w:val="28"/>
        </w:rPr>
      </w:pPr>
    </w:p>
    <w:p w:rsidR="00BC3B8C" w:rsidRDefault="00BC3B8C" w:rsidP="00BC3B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А.М. </w:t>
      </w:r>
      <w:proofErr w:type="spellStart"/>
      <w:r>
        <w:rPr>
          <w:sz w:val="28"/>
          <w:szCs w:val="28"/>
        </w:rPr>
        <w:t>Углова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A27899" w:rsidRPr="00614A60" w:rsidTr="00BC3B8C">
        <w:trPr>
          <w:trHeight w:val="80"/>
        </w:trPr>
        <w:tc>
          <w:tcPr>
            <w:tcW w:w="4793" w:type="dxa"/>
          </w:tcPr>
          <w:p w:rsidR="00A27899" w:rsidRPr="00614A60" w:rsidRDefault="00A27899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A27899" w:rsidRPr="00614A60" w:rsidRDefault="00A27899" w:rsidP="00614A60">
            <w:pPr>
              <w:pStyle w:val="a4"/>
              <w:widowControl w:val="0"/>
              <w:rPr>
                <w:sz w:val="28"/>
                <w:szCs w:val="28"/>
              </w:rPr>
            </w:pPr>
          </w:p>
        </w:tc>
      </w:tr>
    </w:tbl>
    <w:p w:rsidR="00A27899" w:rsidRPr="00614A60" w:rsidRDefault="00A27899" w:rsidP="00A27899">
      <w:pPr>
        <w:rPr>
          <w:sz w:val="27"/>
          <w:szCs w:val="27"/>
        </w:rPr>
      </w:pPr>
    </w:p>
    <w:p w:rsidR="00A27899" w:rsidRPr="00614A60" w:rsidRDefault="00A27899" w:rsidP="00A27899">
      <w:pPr>
        <w:tabs>
          <w:tab w:val="left" w:pos="7592"/>
        </w:tabs>
        <w:jc w:val="both"/>
        <w:rPr>
          <w:sz w:val="27"/>
          <w:szCs w:val="27"/>
        </w:rPr>
      </w:pPr>
    </w:p>
    <w:p w:rsidR="00A27899" w:rsidRPr="00614A60" w:rsidRDefault="00A27899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</w:p>
    <w:p w:rsidR="00A27899" w:rsidRPr="00614A60" w:rsidRDefault="00A27899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 w:rsidRPr="00614A60">
        <w:rPr>
          <w:sz w:val="26"/>
          <w:szCs w:val="26"/>
          <w:lang w:eastAsia="en-US"/>
        </w:rPr>
        <w:t xml:space="preserve">Приложение </w:t>
      </w:r>
    </w:p>
    <w:p w:rsidR="00A27899" w:rsidRPr="00614A60" w:rsidRDefault="00A27899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 w:rsidRPr="00614A60">
        <w:rPr>
          <w:sz w:val="26"/>
          <w:szCs w:val="26"/>
          <w:lang w:eastAsia="en-US"/>
        </w:rPr>
        <w:t xml:space="preserve">к решению </w:t>
      </w:r>
    </w:p>
    <w:p w:rsidR="00FD20DA" w:rsidRPr="00614A60" w:rsidRDefault="00BC3B8C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Совета</w:t>
      </w:r>
      <w:r w:rsidR="00A27899" w:rsidRPr="00614A60">
        <w:rPr>
          <w:sz w:val="26"/>
          <w:szCs w:val="26"/>
          <w:lang w:eastAsia="en-US"/>
        </w:rPr>
        <w:t xml:space="preserve"> депутатов</w:t>
      </w:r>
    </w:p>
    <w:p w:rsidR="00A27899" w:rsidRPr="00614A60" w:rsidRDefault="00BC3B8C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Новоромановского</w:t>
      </w:r>
      <w:proofErr w:type="spellEnd"/>
      <w:r w:rsidR="00FD20DA" w:rsidRPr="00614A60">
        <w:rPr>
          <w:sz w:val="26"/>
          <w:szCs w:val="26"/>
          <w:lang w:eastAsia="en-US"/>
        </w:rPr>
        <w:t xml:space="preserve"> сельсовета</w:t>
      </w:r>
      <w:r w:rsidR="00A27899" w:rsidRPr="00614A60">
        <w:rPr>
          <w:sz w:val="26"/>
          <w:szCs w:val="26"/>
          <w:lang w:eastAsia="en-US"/>
        </w:rPr>
        <w:t xml:space="preserve"> </w:t>
      </w:r>
    </w:p>
    <w:p w:rsidR="00A27899" w:rsidRPr="00614A60" w:rsidRDefault="00815133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 w:rsidRPr="00614A60">
        <w:rPr>
          <w:sz w:val="26"/>
          <w:szCs w:val="26"/>
          <w:lang w:eastAsia="en-US"/>
        </w:rPr>
        <w:t xml:space="preserve">от </w:t>
      </w:r>
      <w:r w:rsidR="00BC3B8C">
        <w:rPr>
          <w:sz w:val="26"/>
          <w:szCs w:val="26"/>
          <w:lang w:eastAsia="en-US"/>
        </w:rPr>
        <w:t>12.01.2024</w:t>
      </w:r>
      <w:r w:rsidR="00A27899" w:rsidRPr="00614A60">
        <w:rPr>
          <w:sz w:val="26"/>
          <w:szCs w:val="26"/>
          <w:lang w:eastAsia="en-US"/>
        </w:rPr>
        <w:t>г.__ № _</w:t>
      </w:r>
      <w:r w:rsidR="00BC3B8C">
        <w:rPr>
          <w:sz w:val="26"/>
          <w:szCs w:val="26"/>
          <w:lang w:eastAsia="en-US"/>
        </w:rPr>
        <w:t>5</w:t>
      </w:r>
      <w:r w:rsidR="00A27899" w:rsidRPr="00614A60">
        <w:rPr>
          <w:sz w:val="26"/>
          <w:szCs w:val="26"/>
          <w:lang w:eastAsia="en-US"/>
        </w:rPr>
        <w:t xml:space="preserve">______ </w:t>
      </w:r>
    </w:p>
    <w:p w:rsidR="00A27899" w:rsidRPr="00614A60" w:rsidRDefault="00A27899" w:rsidP="00A27899">
      <w:pPr>
        <w:widowControl w:val="0"/>
        <w:tabs>
          <w:tab w:val="left" w:pos="8130"/>
        </w:tabs>
        <w:rPr>
          <w:sz w:val="26"/>
          <w:szCs w:val="26"/>
        </w:rPr>
      </w:pPr>
    </w:p>
    <w:p w:rsidR="00A27899" w:rsidRPr="00614A60" w:rsidRDefault="00A27899" w:rsidP="00A27899">
      <w:pPr>
        <w:pStyle w:val="60"/>
        <w:shd w:val="clear" w:color="auto" w:fill="auto"/>
        <w:spacing w:before="0"/>
        <w:ind w:left="40"/>
        <w:rPr>
          <w:rFonts w:ascii="Times New Roman" w:hAnsi="Times New Roman" w:cs="Times New Roman"/>
          <w:b w:val="0"/>
          <w:sz w:val="28"/>
          <w:szCs w:val="28"/>
        </w:rPr>
      </w:pP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Положение</w:t>
      </w:r>
    </w:p>
    <w:p w:rsidR="00A27899" w:rsidRPr="00614A60" w:rsidRDefault="00A27899" w:rsidP="00A27899">
      <w:pPr>
        <w:pStyle w:val="60"/>
        <w:shd w:val="clear" w:color="auto" w:fill="auto"/>
        <w:spacing w:before="0"/>
        <w:ind w:left="40"/>
        <w:rPr>
          <w:rFonts w:ascii="Times New Roman" w:hAnsi="Times New Roman" w:cs="Times New Roman"/>
          <w:b w:val="0"/>
          <w:sz w:val="28"/>
          <w:szCs w:val="28"/>
        </w:rPr>
      </w:pP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 порядке и условиях командирования, возмещения расходов, связанных со служебными командировками муниципальных служащих, лиц, замещающих муниципальные должности муниципального образования </w:t>
      </w:r>
      <w:proofErr w:type="spellStart"/>
      <w:r w:rsidR="00BC3B8C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Новоромановский</w:t>
      </w:r>
      <w:proofErr w:type="spellEnd"/>
      <w:r w:rsidR="00815133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сельсовет Калманского </w:t>
      </w: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район</w:t>
      </w:r>
      <w:r w:rsidR="00815133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 </w:t>
      </w: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Алтайского края и иных работников органов местного самоуправления </w:t>
      </w:r>
      <w:proofErr w:type="spellStart"/>
      <w:r w:rsidR="00BC3B8C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Новоромановского</w:t>
      </w:r>
      <w:proofErr w:type="spellEnd"/>
      <w:r w:rsidR="00815133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Калманского</w:t>
      </w:r>
      <w:proofErr w:type="spellEnd"/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района</w:t>
      </w:r>
      <w:r w:rsidR="00815133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3834"/>
        </w:tabs>
        <w:spacing w:before="0" w:after="177" w:line="260" w:lineRule="exact"/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3834"/>
        </w:tabs>
        <w:spacing w:before="0" w:after="177" w:line="260" w:lineRule="exact"/>
        <w:ind w:left="3540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1446"/>
        </w:tabs>
        <w:spacing w:before="0" w:after="0" w:line="317" w:lineRule="exact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1.1.Настоящее Положение устанавливает порядок и условия командирования, возмещения расходов, связанных со служебными командировками на территории Российской Федерации муниципальных служащих, лиц, замещающих муниципальные должности муниципального образования </w:t>
      </w:r>
      <w:proofErr w:type="spellStart"/>
      <w:r w:rsidR="00BC3B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Новоромановский</w:t>
      </w:r>
      <w:proofErr w:type="spellEnd"/>
      <w:r w:rsidR="00815133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Калманского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="00815133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Алтайского края и иных работников органов местного самоуправления </w:t>
      </w:r>
      <w:proofErr w:type="spellStart"/>
      <w:r w:rsidR="00BC3B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Новоромановского</w:t>
      </w:r>
      <w:proofErr w:type="spellEnd"/>
      <w:r w:rsidR="00815133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Калманского района </w:t>
      </w:r>
      <w:r w:rsidRPr="00614A60">
        <w:rPr>
          <w:rFonts w:ascii="Times New Roman" w:hAnsi="Times New Roman" w:cs="Times New Roman"/>
          <w:sz w:val="28"/>
          <w:szCs w:val="28"/>
        </w:rPr>
        <w:t>(далее по тексту - командированные).</w:t>
      </w:r>
    </w:p>
    <w:p w:rsidR="00815133" w:rsidRPr="00614A60" w:rsidRDefault="00A27899" w:rsidP="00A2789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614A60">
        <w:rPr>
          <w:sz w:val="28"/>
          <w:szCs w:val="28"/>
        </w:rPr>
        <w:t>1.2.</w:t>
      </w:r>
      <w:r w:rsidRPr="00614A60">
        <w:rPr>
          <w:color w:val="000000"/>
          <w:sz w:val="28"/>
          <w:szCs w:val="28"/>
          <w:lang w:bidi="ru-RU"/>
        </w:rPr>
        <w:t xml:space="preserve"> В настоящем Положении к </w:t>
      </w:r>
      <w:proofErr w:type="gramStart"/>
      <w:r w:rsidRPr="00614A60">
        <w:rPr>
          <w:color w:val="000000"/>
          <w:sz w:val="28"/>
          <w:szCs w:val="28"/>
          <w:lang w:bidi="ru-RU"/>
        </w:rPr>
        <w:t>командированным</w:t>
      </w:r>
      <w:proofErr w:type="gramEnd"/>
      <w:r w:rsidRPr="00614A60">
        <w:rPr>
          <w:color w:val="000000"/>
          <w:sz w:val="28"/>
          <w:szCs w:val="28"/>
          <w:lang w:bidi="ru-RU"/>
        </w:rPr>
        <w:t xml:space="preserve"> относятся муниципальные служащие администрации </w:t>
      </w:r>
      <w:proofErr w:type="spellStart"/>
      <w:r w:rsidR="00BC3B8C">
        <w:rPr>
          <w:color w:val="000000"/>
          <w:sz w:val="28"/>
          <w:szCs w:val="28"/>
          <w:lang w:bidi="ru-RU"/>
        </w:rPr>
        <w:t>Новоромановского</w:t>
      </w:r>
      <w:proofErr w:type="spellEnd"/>
      <w:r w:rsidR="00815133" w:rsidRPr="00614A60">
        <w:rPr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="00815133" w:rsidRPr="00614A60">
        <w:rPr>
          <w:color w:val="000000"/>
          <w:sz w:val="28"/>
          <w:szCs w:val="28"/>
          <w:lang w:bidi="ru-RU"/>
        </w:rPr>
        <w:t>Калманского</w:t>
      </w:r>
      <w:proofErr w:type="spellEnd"/>
      <w:r w:rsidR="00815133" w:rsidRPr="00614A60">
        <w:rPr>
          <w:color w:val="000000"/>
          <w:sz w:val="28"/>
          <w:szCs w:val="28"/>
          <w:lang w:bidi="ru-RU"/>
        </w:rPr>
        <w:t xml:space="preserve"> района</w:t>
      </w:r>
      <w:r w:rsidR="00614A60">
        <w:rPr>
          <w:color w:val="000000"/>
          <w:sz w:val="28"/>
          <w:szCs w:val="28"/>
          <w:lang w:bidi="ru-RU"/>
        </w:rPr>
        <w:t xml:space="preserve">, </w:t>
      </w:r>
      <w:r w:rsidR="00614A60" w:rsidRPr="00463D3A">
        <w:rPr>
          <w:color w:val="000000"/>
          <w:sz w:val="28"/>
          <w:szCs w:val="28"/>
          <w:lang w:bidi="ru-RU"/>
        </w:rPr>
        <w:t xml:space="preserve">лица, замещающие муниципальные должности муниципального образования </w:t>
      </w:r>
      <w:proofErr w:type="spellStart"/>
      <w:r w:rsidR="00BC3B8C">
        <w:rPr>
          <w:color w:val="000000"/>
          <w:sz w:val="28"/>
          <w:szCs w:val="28"/>
          <w:lang w:bidi="ru-RU"/>
        </w:rPr>
        <w:t>Новоромановский</w:t>
      </w:r>
      <w:proofErr w:type="spellEnd"/>
      <w:r w:rsidR="00614A60" w:rsidRPr="00463D3A">
        <w:rPr>
          <w:color w:val="000000"/>
          <w:sz w:val="28"/>
          <w:szCs w:val="28"/>
          <w:lang w:bidi="ru-RU"/>
        </w:rPr>
        <w:t xml:space="preserve"> сельсовет Калманского района Алтайского края и иные работники органов местного самоуправления </w:t>
      </w:r>
      <w:proofErr w:type="spellStart"/>
      <w:r w:rsidR="00BC3B8C">
        <w:rPr>
          <w:color w:val="000000"/>
          <w:sz w:val="28"/>
          <w:szCs w:val="28"/>
          <w:lang w:bidi="ru-RU"/>
        </w:rPr>
        <w:t>Новоромановского</w:t>
      </w:r>
      <w:proofErr w:type="spellEnd"/>
      <w:r w:rsidR="00614A60" w:rsidRPr="00463D3A">
        <w:rPr>
          <w:color w:val="000000"/>
          <w:sz w:val="28"/>
          <w:szCs w:val="28"/>
          <w:lang w:bidi="ru-RU"/>
        </w:rPr>
        <w:t xml:space="preserve"> сельсовета Калманского района</w:t>
      </w:r>
      <w:r w:rsidR="00815133" w:rsidRPr="00463D3A">
        <w:rPr>
          <w:color w:val="000000"/>
          <w:sz w:val="28"/>
          <w:szCs w:val="28"/>
          <w:lang w:bidi="ru-RU"/>
        </w:rPr>
        <w:t>.</w:t>
      </w:r>
      <w:r w:rsidRPr="00614A60">
        <w:rPr>
          <w:color w:val="000000"/>
          <w:sz w:val="28"/>
          <w:szCs w:val="28"/>
          <w:lang w:bidi="ru-RU"/>
        </w:rPr>
        <w:t xml:space="preserve"> </w:t>
      </w:r>
    </w:p>
    <w:p w:rsidR="00A27899" w:rsidRPr="00614A60" w:rsidRDefault="00A27899" w:rsidP="00A27899">
      <w:pPr>
        <w:widowControl w:val="0"/>
        <w:ind w:firstLine="567"/>
        <w:jc w:val="both"/>
        <w:rPr>
          <w:sz w:val="28"/>
          <w:szCs w:val="28"/>
        </w:rPr>
      </w:pPr>
      <w:r w:rsidRPr="00614A60">
        <w:rPr>
          <w:sz w:val="28"/>
          <w:szCs w:val="28"/>
        </w:rPr>
        <w:t xml:space="preserve">1.3. Под служебной командировкой понимается поездка командированного лица по распоряжению </w:t>
      </w:r>
      <w:r w:rsidRPr="00463D3A">
        <w:rPr>
          <w:sz w:val="28"/>
          <w:szCs w:val="28"/>
        </w:rPr>
        <w:t>гл</w:t>
      </w:r>
      <w:r w:rsidR="00815133" w:rsidRPr="00463D3A">
        <w:rPr>
          <w:sz w:val="28"/>
          <w:szCs w:val="28"/>
        </w:rPr>
        <w:t xml:space="preserve">авы </w:t>
      </w:r>
      <w:r w:rsidR="00614A60" w:rsidRPr="00463D3A">
        <w:rPr>
          <w:sz w:val="28"/>
          <w:szCs w:val="28"/>
        </w:rPr>
        <w:t xml:space="preserve">администрации </w:t>
      </w:r>
      <w:r w:rsidR="00815133" w:rsidRPr="00463D3A">
        <w:rPr>
          <w:sz w:val="28"/>
          <w:szCs w:val="28"/>
        </w:rPr>
        <w:t>муниципального образования</w:t>
      </w:r>
      <w:r w:rsidR="00815133" w:rsidRP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>на определенный срок для выполнения служебного поручения вне места постоянной службы.</w:t>
      </w:r>
    </w:p>
    <w:p w:rsidR="00A27899" w:rsidRPr="00614A60" w:rsidRDefault="00A27899" w:rsidP="00A27899">
      <w:pPr>
        <w:ind w:firstLine="567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1.3. Возмещение расходов, связанных со служебными командировками, производится за счет средств местного бюджета, выделенных на служебные командировки в пределах фина</w:t>
      </w:r>
      <w:bookmarkStart w:id="0" w:name="_GoBack"/>
      <w:bookmarkEnd w:id="0"/>
      <w:r w:rsidRPr="00614A60">
        <w:rPr>
          <w:sz w:val="28"/>
          <w:szCs w:val="28"/>
        </w:rPr>
        <w:t>нсовых ассигнований, утвержде</w:t>
      </w:r>
      <w:r w:rsidR="005370C3" w:rsidRPr="00614A60">
        <w:rPr>
          <w:sz w:val="28"/>
          <w:szCs w:val="28"/>
        </w:rPr>
        <w:t xml:space="preserve">нных решением Совета депутатов </w:t>
      </w:r>
      <w:proofErr w:type="spellStart"/>
      <w:r w:rsidR="00692E55">
        <w:rPr>
          <w:sz w:val="28"/>
          <w:szCs w:val="28"/>
        </w:rPr>
        <w:t>Новоромановского</w:t>
      </w:r>
      <w:proofErr w:type="spellEnd"/>
      <w:r w:rsidR="005370C3" w:rsidRPr="00614A60">
        <w:rPr>
          <w:sz w:val="28"/>
          <w:szCs w:val="28"/>
        </w:rPr>
        <w:t xml:space="preserve"> сельсовета о местном </w:t>
      </w:r>
      <w:r w:rsidRPr="00614A60">
        <w:rPr>
          <w:sz w:val="28"/>
          <w:szCs w:val="28"/>
        </w:rPr>
        <w:t xml:space="preserve">бюджете на текущий год и сметы расходов на содержание органов местного самоуправления </w:t>
      </w:r>
      <w:proofErr w:type="spellStart"/>
      <w:r w:rsidR="00BC3B8C">
        <w:rPr>
          <w:sz w:val="28"/>
          <w:szCs w:val="28"/>
        </w:rPr>
        <w:t>Новоромановского</w:t>
      </w:r>
      <w:proofErr w:type="spellEnd"/>
      <w:r w:rsidR="005370C3" w:rsidRPr="00614A60">
        <w:rPr>
          <w:sz w:val="28"/>
          <w:szCs w:val="28"/>
        </w:rPr>
        <w:t xml:space="preserve"> сельсовета </w:t>
      </w:r>
      <w:proofErr w:type="spellStart"/>
      <w:r w:rsidRPr="00614A60">
        <w:rPr>
          <w:sz w:val="28"/>
          <w:szCs w:val="28"/>
        </w:rPr>
        <w:t>Калманского</w:t>
      </w:r>
      <w:proofErr w:type="spellEnd"/>
      <w:r w:rsidRPr="00614A60">
        <w:rPr>
          <w:sz w:val="28"/>
          <w:szCs w:val="28"/>
        </w:rPr>
        <w:t xml:space="preserve"> района Алтайского края.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1446"/>
        </w:tabs>
        <w:spacing w:before="0" w:after="0" w:line="317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3618"/>
        </w:tabs>
        <w:spacing w:before="0" w:after="192" w:line="260" w:lineRule="exact"/>
        <w:ind w:left="330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Оформление решения</w:t>
      </w:r>
    </w:p>
    <w:p w:rsidR="005370C3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color w:val="000000"/>
          <w:sz w:val="28"/>
          <w:szCs w:val="28"/>
          <w:lang w:bidi="ru-RU"/>
        </w:rPr>
        <w:t xml:space="preserve">2.1. </w:t>
      </w:r>
      <w:r w:rsidRPr="00614A60">
        <w:rPr>
          <w:sz w:val="28"/>
          <w:szCs w:val="28"/>
        </w:rPr>
        <w:t xml:space="preserve">Решение о направлении в служебную командировку, оформленное распоряжением или приказом, принимает глава </w:t>
      </w:r>
      <w:r w:rsidR="00614A60">
        <w:rPr>
          <w:sz w:val="28"/>
          <w:szCs w:val="28"/>
        </w:rPr>
        <w:t>ад</w:t>
      </w:r>
      <w:r w:rsidR="00614A60" w:rsidRPr="00463D3A">
        <w:rPr>
          <w:sz w:val="28"/>
          <w:szCs w:val="28"/>
        </w:rPr>
        <w:t>министрации</w:t>
      </w:r>
      <w:r w:rsidR="00614A60">
        <w:rPr>
          <w:sz w:val="28"/>
          <w:szCs w:val="28"/>
        </w:rPr>
        <w:t xml:space="preserve"> </w:t>
      </w:r>
      <w:r w:rsidR="00614A60">
        <w:rPr>
          <w:sz w:val="28"/>
          <w:szCs w:val="28"/>
        </w:rPr>
        <w:lastRenderedPageBreak/>
        <w:t>муниципального образования.</w:t>
      </w:r>
      <w:r w:rsidRPr="00614A60">
        <w:rPr>
          <w:sz w:val="28"/>
          <w:szCs w:val="28"/>
        </w:rPr>
        <w:t xml:space="preserve"> 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В распоряжении (приказе) о направлении в служебную командировку указывается служебное поручение.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 xml:space="preserve">2.2. Глава </w:t>
      </w:r>
      <w:r w:rsidR="00614A60" w:rsidRPr="00463D3A">
        <w:rPr>
          <w:sz w:val="28"/>
          <w:szCs w:val="28"/>
        </w:rPr>
        <w:t>администрации</w:t>
      </w:r>
      <w:r w:rsid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 xml:space="preserve">муниципального образования с целью исполнения  собственных полномочий по решению вопросов местного значения самостоятельно принимает  решение о служебной  командировке в пределах Российской Федерации. Решение о направлении главы </w:t>
      </w:r>
      <w:r w:rsidR="00614A60" w:rsidRPr="00463D3A">
        <w:rPr>
          <w:sz w:val="28"/>
          <w:szCs w:val="28"/>
        </w:rPr>
        <w:t>администрации</w:t>
      </w:r>
      <w:r w:rsid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>муниципального образования о служебной командировке оформляется соответствующим распоряжением.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Основанием для принятия решения о направлении главы</w:t>
      </w:r>
      <w:r w:rsidR="00614A60">
        <w:rPr>
          <w:sz w:val="28"/>
          <w:szCs w:val="28"/>
        </w:rPr>
        <w:t xml:space="preserve"> </w:t>
      </w:r>
      <w:r w:rsidR="00614A60" w:rsidRPr="00463D3A">
        <w:rPr>
          <w:sz w:val="28"/>
          <w:szCs w:val="28"/>
        </w:rPr>
        <w:t>администрации</w:t>
      </w:r>
      <w:r w:rsid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>муниципального образования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темы мероприятия.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2.3. Копия распоряжения о командировании главы</w:t>
      </w:r>
      <w:r w:rsidR="00614A60">
        <w:rPr>
          <w:sz w:val="28"/>
          <w:szCs w:val="28"/>
        </w:rPr>
        <w:t xml:space="preserve"> </w:t>
      </w:r>
      <w:r w:rsidR="00614A60" w:rsidRPr="00463D3A">
        <w:rPr>
          <w:sz w:val="28"/>
          <w:szCs w:val="28"/>
        </w:rPr>
        <w:t xml:space="preserve">администрации </w:t>
      </w:r>
      <w:r w:rsidRPr="00463D3A">
        <w:rPr>
          <w:sz w:val="28"/>
          <w:szCs w:val="28"/>
        </w:rPr>
        <w:t>муниципального образования направляется лицу, ответственному за ведение</w:t>
      </w:r>
      <w:r w:rsidRPr="00614A60">
        <w:rPr>
          <w:sz w:val="28"/>
          <w:szCs w:val="28"/>
        </w:rPr>
        <w:t xml:space="preserve"> кадровой работы.  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3073"/>
        </w:tabs>
        <w:spacing w:before="0" w:after="192" w:line="260" w:lineRule="exact"/>
        <w:ind w:left="2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служебной командировки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 xml:space="preserve"> 3.1. Срок служебной командировки определяется с учетом объема, сложности и иных особенностей служебного поручения и указывается в распоряжении (приказе) о направлении в служебную командировку.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1230"/>
        </w:tabs>
        <w:spacing w:before="0" w:after="0" w:line="317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3.2. Днем выезда в служебную командировку считается дата отправления поезда, самолета, автобуса или другого транспортного средства от места постоянной службы командированного, а днем приезда из служебной командировки - дата прибытия указанного транспортного средства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место постоянной службы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При отправлении транспортного средства до 24 часов включительно днем отъезда в служебную командировку считаются текущие сутки, а с 00 часов и позднее - последующие сутки.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Аналогично определяется день приезда из служебной командировки.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 о явке командированного на службу в день выезда в служебную командировку и в день приезда из служебной командировки решается по договоренности с работодателем.</w:t>
      </w:r>
    </w:p>
    <w:p w:rsidR="00A27899" w:rsidRPr="00614A60" w:rsidRDefault="00A27899" w:rsidP="00A27899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14A60">
        <w:rPr>
          <w:sz w:val="28"/>
          <w:szCs w:val="28"/>
        </w:rPr>
        <w:t>Фактический срок пребывания в служебной командировке определяется по проездным документам, представляемым командированным, по возвращении из служебной командировки.</w:t>
      </w:r>
    </w:p>
    <w:p w:rsidR="00A27899" w:rsidRPr="00614A60" w:rsidRDefault="00A27899" w:rsidP="00A27899">
      <w:pPr>
        <w:widowControl w:val="0"/>
        <w:ind w:firstLine="708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В случае проезда на основании решения г</w:t>
      </w:r>
      <w:r w:rsidR="005370C3" w:rsidRPr="00614A60">
        <w:rPr>
          <w:sz w:val="28"/>
          <w:szCs w:val="28"/>
        </w:rPr>
        <w:t>лавы</w:t>
      </w:r>
      <w:r w:rsidR="00614A60">
        <w:rPr>
          <w:sz w:val="28"/>
          <w:szCs w:val="28"/>
        </w:rPr>
        <w:t xml:space="preserve"> </w:t>
      </w:r>
      <w:r w:rsidR="00614A60" w:rsidRPr="00463D3A">
        <w:rPr>
          <w:sz w:val="28"/>
          <w:szCs w:val="28"/>
        </w:rPr>
        <w:t>администрации</w:t>
      </w:r>
      <w:r w:rsidR="00614A60">
        <w:rPr>
          <w:sz w:val="28"/>
          <w:szCs w:val="28"/>
        </w:rPr>
        <w:t xml:space="preserve"> </w:t>
      </w:r>
      <w:r w:rsidR="005370C3" w:rsidRPr="00614A60">
        <w:rPr>
          <w:sz w:val="28"/>
          <w:szCs w:val="28"/>
        </w:rPr>
        <w:t xml:space="preserve">муниципального образования </w:t>
      </w:r>
      <w:r w:rsidR="00BC3B8C">
        <w:rPr>
          <w:sz w:val="28"/>
          <w:szCs w:val="28"/>
        </w:rPr>
        <w:t>Новоромановский</w:t>
      </w:r>
      <w:r w:rsidR="005370C3" w:rsidRPr="00614A60">
        <w:rPr>
          <w:sz w:val="28"/>
          <w:szCs w:val="28"/>
        </w:rPr>
        <w:t xml:space="preserve"> сельсовет, </w:t>
      </w:r>
      <w:r w:rsidRPr="00614A60">
        <w:rPr>
          <w:sz w:val="28"/>
          <w:szCs w:val="28"/>
        </w:rPr>
        <w:t xml:space="preserve"> указанного в распоряжении о направлении в служебную командировку, к месту командирования и (или) обратно на служебном транспорте, на транспорте, находящемся в собственности лица, направляемого в служебную </w:t>
      </w:r>
      <w:r w:rsidRPr="00614A60">
        <w:rPr>
          <w:sz w:val="28"/>
          <w:szCs w:val="28"/>
        </w:rPr>
        <w:lastRenderedPageBreak/>
        <w:t xml:space="preserve">командировку,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командированным, по </w:t>
      </w:r>
      <w:proofErr w:type="gramStart"/>
      <w:r w:rsidRPr="00614A60">
        <w:rPr>
          <w:sz w:val="28"/>
          <w:szCs w:val="28"/>
        </w:rPr>
        <w:t xml:space="preserve">возвращении из служебной командировки главе </w:t>
      </w:r>
      <w:r w:rsidR="00B73A84">
        <w:rPr>
          <w:sz w:val="28"/>
          <w:szCs w:val="28"/>
        </w:rPr>
        <w:t xml:space="preserve">администрации </w:t>
      </w:r>
      <w:r w:rsidRPr="00614A60">
        <w:rPr>
          <w:sz w:val="28"/>
          <w:szCs w:val="28"/>
        </w:rPr>
        <w:t>муниципального образования,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  <w:proofErr w:type="gramEnd"/>
    </w:p>
    <w:p w:rsidR="00A27899" w:rsidRPr="00614A60" w:rsidRDefault="00A27899" w:rsidP="00A278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614A60">
        <w:rPr>
          <w:rFonts w:ascii="Times New Roman" w:hAnsi="Times New Roman" w:cs="Times New Roman"/>
          <w:sz w:val="28"/>
          <w:szCs w:val="28"/>
        </w:rPr>
        <w:t xml:space="preserve"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</w:t>
      </w:r>
      <w:hyperlink r:id="rId6" w:history="1">
        <w:r w:rsidRPr="00614A60"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14A60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N 1853 "Об утверждении Правил предоставления гостиничных услуг в Российской Федерации".</w:t>
      </w:r>
      <w:proofErr w:type="gramEnd"/>
    </w:p>
    <w:p w:rsidR="00A27899" w:rsidRPr="00614A60" w:rsidRDefault="00A27899" w:rsidP="00A2789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14A60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лицом, направляемым в служебную командировку, представляются служебная записка и (или) иной документ о фактическом сроке пребывания в служебной командировке, содержащий подтверждение принимающей стороны (организации либо должностного лица) о сроке</w:t>
      </w:r>
      <w:proofErr w:type="gramEnd"/>
      <w:r w:rsidRPr="00614A60">
        <w:rPr>
          <w:sz w:val="28"/>
          <w:szCs w:val="28"/>
        </w:rPr>
        <w:t xml:space="preserve"> прибытия (убытия) к месту командирования (из места служебной командировки).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Возмещение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расходов, связанных со служебными командировками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1842"/>
        </w:tabs>
        <w:spacing w:before="0" w:after="0" w:line="317" w:lineRule="exact"/>
        <w:ind w:left="2160" w:right="154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направлении командированного, в служебную командировку ему гарантируется сохранение замещаемой им должности и фактического денежного содержания, а также возмещаются расходы по проезду до места командирования и обратно к месту постоянной службы, расходы по найму жилого помещения, дополнительные расходы, связанные с проживанием вне постоянного места жительства (суточные), и иные расходы, в том числе корпоративное сопровождение (обеспечение бронирования и размещения в отеле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гостинице), транспортное обслуживание, бронирование и заказ билетов воздушного, железнодорожного, водного и автомобильного транспорта общего пользования), связанные со служебными командировками и произведенные командированным с разрешения работодателя.</w:t>
      </w:r>
      <w:proofErr w:type="gramEnd"/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Фактическое денежное содержание за время нахождения командированного в служебной командировке, а также за дни нахождения в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пути, в том числе за время вынужденной остановки в пути, сохраняется за все дни службы (работы) по графику, установленному по месту постоянной службы.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 при направлении его в служебную командировку выдается денежный аванс на оплату расходов по проезду к месту командирования и обратно к месту службы (работы), найму жилого помещения (включая бронирование) и дополнительных расходов, связанных с проживанием вне места постоянного жительства (суточные).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по проезду к месту служебной командировки и обратно к месту постоянной службы (работы),  и по проезду из одного населенного пункта в другой, если командированный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по проезду к месту служебной командировки и обратно к месту постоянной службы (работы),  воздушным, железнодорожным, водным и автомобильным транспортном общего пользования (кроме такси) возмещаются командированному в размере фактических расходов, подтвержденных проездными документами.</w:t>
      </w:r>
      <w:proofErr w:type="gramEnd"/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Дополнительные расходы, связанные с проживанием вне места жительства (суточные), возмещаются командированному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 в размере 200 рублей в сутки (за пределами Алтайского края -500 руб. в сутки).</w:t>
      </w:r>
      <w:proofErr w:type="gramEnd"/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служебных командировках в местность, откуда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командированный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исходя из условий транспортного сообщения и характера выполняемой в служебной командировке службы (работы), имеет возможность ежедневно возвращаться к месту постоянного жительства, суточные не выплачиваются.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по бронированию и найму жилого помещения возмещаются командированному (кроме тех случаев, когда ему предоставляется бесплатное помещение) в размере не более 2500 руб. в сутки, за пределами Алтайского края - по фактическим расходам, подтвержденных соответствующими документами, по согласованию с работодателем в пределах средств, предусмотренных в бюджетной смете органов местного самоуправления Калманского района.</w:t>
      </w:r>
      <w:proofErr w:type="gramEnd"/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если в населенном пункте отсутствует гостиница,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обеспечивается предоставление иного отдельного жилого помещения,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Сумма за питание и другие личные услуги, включенные в счета за наем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жилого помещения, возмещению не подлежат.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Если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командированный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окончании служебного дня по согласованию с работодателем остается в месте командирования, то расходы по найму жилого помещения при предоставлении соответствующих документов возмещаются командированному в порядке и размерах, которые предусмотрены настоящим Положением.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 о целесообразности ежедневного возвращения командированного из места командирования к месту постоянного жительства в каждом конкретном случае решается работодателем  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вынужденной остановки в пути дополнительные расходы, связанные с проживанием вне места жительства (суточные) за время остановки возмещаются командированному при предоставлении документов, подтверждающих факт вынужденной остановки в пути.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Также возмещаются расходы по найму жилого помещения, подтвержденных соответствующими документами, в порядке и размерах, которые предусмотрены настоящим Положением.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552"/>
          <w:tab w:val="left" w:pos="5694"/>
        </w:tabs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 в случае его временной</w:t>
      </w:r>
      <w:r w:rsidRPr="00614A60">
        <w:rPr>
          <w:rFonts w:ascii="Times New Roman" w:hAnsi="Times New Roman" w:cs="Times New Roman"/>
          <w:sz w:val="28"/>
          <w:szCs w:val="28"/>
        </w:rPr>
        <w:t xml:space="preserve">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нетрудоспособности, удостоверенной в установленном порядке,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(задания) поручения или вернуться к месту постоянного жительства.</w:t>
      </w:r>
      <w:proofErr w:type="gramEnd"/>
    </w:p>
    <w:p w:rsidR="00A27899" w:rsidRPr="00614A60" w:rsidRDefault="00A27899" w:rsidP="00A27899">
      <w:pPr>
        <w:pStyle w:val="20"/>
        <w:shd w:val="clear" w:color="auto" w:fill="auto"/>
        <w:spacing w:before="0" w:after="180" w:line="322" w:lineRule="exact"/>
        <w:ind w:firstLine="74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период временной нетрудоспособности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выплачивается пособие по временной нетрудоспособности в соответствии с законодательством Российской Федерации.</w:t>
      </w:r>
    </w:p>
    <w:p w:rsidR="00A27899" w:rsidRPr="00614A60" w:rsidRDefault="00A27899" w:rsidP="00A27899">
      <w:pPr>
        <w:pStyle w:val="20"/>
        <w:shd w:val="clear" w:color="auto" w:fill="auto"/>
        <w:spacing w:before="0" w:after="180" w:line="322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84" w:line="322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Режим служебного времени и времени отдыха в период 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0"/>
        </w:tabs>
        <w:spacing w:before="0" w:after="184" w:line="322" w:lineRule="exact"/>
        <w:ind w:right="-2"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служебной командировки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0"/>
        </w:tabs>
        <w:spacing w:before="0" w:after="184" w:line="322" w:lineRule="exact"/>
        <w:ind w:right="-2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командированного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находящегося в служебной командировке, распространяется режим служебного времени той организации, в которую он командирован.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3010"/>
          <w:tab w:val="left" w:pos="52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том случае, если режим служебного времени указанной организации отличается от режима служебного времени на постоянном месте службы в сторону уменьшения дней отдыха, взамен дней отдыха, не использованных в период служебной командировки, командированному предоставляются другие дни отдыха по возвращении из служебной командировки.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командированный командирован для службы (работы), в выходные или нерабочие праздничные дни, компенсация за работу в эти дни производится в соответствии с законодательством Российской Федерации.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18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если по распоряжению (приказу) работодателя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командированный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  </w:t>
      </w:r>
    </w:p>
    <w:p w:rsidR="00A27899" w:rsidRPr="00614A60" w:rsidRDefault="00A27899" w:rsidP="00A27899">
      <w:pPr>
        <w:pStyle w:val="20"/>
        <w:shd w:val="clear" w:color="auto" w:fill="auto"/>
        <w:spacing w:before="0" w:after="226" w:line="317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3598"/>
        </w:tabs>
        <w:spacing w:before="0" w:after="187" w:line="260" w:lineRule="exact"/>
        <w:ind w:left="328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Заключительные положения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3598"/>
        </w:tabs>
        <w:spacing w:before="0" w:after="187" w:line="260" w:lineRule="exact"/>
        <w:ind w:left="32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Лицо, вернувшееся из служебной командировки, обязано в течение трех рабочих дней представить работодателю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Расходы, размеры которых превышают размеры, установленные настоящим Положением, а также иные расходы, связанные со служебными командировками (при условии, что они произведены командированным с разрешения работодателя), возмещаются в пределах средств, предусмотренных в бюджетной смете органов местного самоуправления </w:t>
      </w:r>
      <w:r w:rsidR="00B73A84" w:rsidRPr="00463D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Бурановского сельсовета</w:t>
      </w:r>
      <w:r w:rsidR="00B73A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Калманского района Алтайского края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Возмещение иных расходов, связанных со служебной командировкой, произведенных с разрешения работодателя, осуществляется при представлении документов, подтверждающих эти расходы.</w:t>
      </w:r>
    </w:p>
    <w:p w:rsidR="00A27899" w:rsidRPr="00614A60" w:rsidRDefault="00A27899" w:rsidP="00A27899">
      <w:pPr>
        <w:tabs>
          <w:tab w:val="left" w:pos="7592"/>
        </w:tabs>
        <w:jc w:val="both"/>
        <w:rPr>
          <w:sz w:val="28"/>
          <w:szCs w:val="28"/>
        </w:rPr>
      </w:pPr>
    </w:p>
    <w:p w:rsidR="006004F0" w:rsidRPr="00614A60" w:rsidRDefault="006004F0"/>
    <w:sectPr w:rsidR="006004F0" w:rsidRPr="00614A60" w:rsidSect="00BC3B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01A"/>
    <w:multiLevelType w:val="multilevel"/>
    <w:tmpl w:val="08D67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16519F"/>
    <w:multiLevelType w:val="multilevel"/>
    <w:tmpl w:val="D294F5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99"/>
    <w:rsid w:val="00463D3A"/>
    <w:rsid w:val="005370C3"/>
    <w:rsid w:val="006004F0"/>
    <w:rsid w:val="00614A60"/>
    <w:rsid w:val="00692E55"/>
    <w:rsid w:val="007123F9"/>
    <w:rsid w:val="00815133"/>
    <w:rsid w:val="00897ED7"/>
    <w:rsid w:val="00906C66"/>
    <w:rsid w:val="00974AC4"/>
    <w:rsid w:val="009F50FF"/>
    <w:rsid w:val="00A27899"/>
    <w:rsid w:val="00B73A84"/>
    <w:rsid w:val="00BC3B8C"/>
    <w:rsid w:val="00CD7561"/>
    <w:rsid w:val="00CF3690"/>
    <w:rsid w:val="00E405CC"/>
    <w:rsid w:val="00F95310"/>
    <w:rsid w:val="00FC4009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27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2789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899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A27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A2789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7899"/>
    <w:pPr>
      <w:widowControl w:val="0"/>
      <w:shd w:val="clear" w:color="auto" w:fill="FFFFFF"/>
      <w:spacing w:before="4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A27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27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2789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899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A27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A2789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7899"/>
    <w:pPr>
      <w:widowControl w:val="0"/>
      <w:shd w:val="clear" w:color="auto" w:fill="FFFFFF"/>
      <w:spacing w:before="4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A27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1289&amp;date=22.09.2023&amp;dst=100009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RePack by Diakov</cp:lastModifiedBy>
  <cp:revision>2</cp:revision>
  <cp:lastPrinted>2024-01-12T09:45:00Z</cp:lastPrinted>
  <dcterms:created xsi:type="dcterms:W3CDTF">2024-01-12T09:49:00Z</dcterms:created>
  <dcterms:modified xsi:type="dcterms:W3CDTF">2024-01-12T09:49:00Z</dcterms:modified>
</cp:coreProperties>
</file>